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570B87" w14:textId="01881106" w:rsidR="00FC6C5C" w:rsidRPr="00380366" w:rsidRDefault="00FC6C5C" w:rsidP="00FC6C5C">
      <w:pPr>
        <w:spacing w:line="440" w:lineRule="exact"/>
        <w:jc w:val="center"/>
        <w:rPr>
          <w:rFonts w:ascii="標楷體" w:eastAsia="標楷體" w:hAnsi="標楷體"/>
          <w:b/>
          <w:sz w:val="40"/>
          <w:szCs w:val="40"/>
        </w:rPr>
      </w:pPr>
      <w:r w:rsidRPr="00380366">
        <w:rPr>
          <w:rFonts w:ascii="標楷體" w:eastAsia="標楷體" w:hAnsi="標楷體" w:hint="eastAsia"/>
          <w:b/>
          <w:sz w:val="40"/>
          <w:szCs w:val="40"/>
        </w:rPr>
        <w:t>1</w:t>
      </w:r>
      <w:r>
        <w:rPr>
          <w:rFonts w:ascii="標楷體" w:eastAsia="標楷體" w:hAnsi="標楷體"/>
          <w:b/>
          <w:sz w:val="40"/>
          <w:szCs w:val="40"/>
        </w:rPr>
        <w:t>1</w:t>
      </w:r>
      <w:r w:rsidR="008822AB">
        <w:rPr>
          <w:rFonts w:ascii="標楷體" w:eastAsia="標楷體" w:hAnsi="標楷體" w:hint="eastAsia"/>
          <w:b/>
          <w:sz w:val="40"/>
          <w:szCs w:val="40"/>
        </w:rPr>
        <w:t>5</w:t>
      </w:r>
      <w:r w:rsidRPr="00380366">
        <w:rPr>
          <w:rFonts w:ascii="標楷體" w:eastAsia="標楷體" w:hAnsi="標楷體" w:hint="eastAsia"/>
          <w:b/>
          <w:sz w:val="40"/>
          <w:szCs w:val="40"/>
        </w:rPr>
        <w:t>學年度「金門區高級中等學校免試入學作業要點」修正條文對照表</w:t>
      </w:r>
    </w:p>
    <w:p w14:paraId="5C6206FE" w14:textId="77777777" w:rsidR="00FC6C5C" w:rsidRDefault="00FC6C5C" w:rsidP="00FC6C5C">
      <w:pPr>
        <w:spacing w:line="440" w:lineRule="exact"/>
        <w:ind w:left="826" w:hangingChars="295" w:hanging="826"/>
        <w:jc w:val="center"/>
        <w:rPr>
          <w:rFonts w:ascii="標楷體" w:eastAsia="標楷體" w:hAnsi="標楷體"/>
          <w:sz w:val="28"/>
          <w:szCs w:val="28"/>
        </w:rPr>
      </w:pPr>
    </w:p>
    <w:tbl>
      <w:tblPr>
        <w:tblW w:w="978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3"/>
        <w:gridCol w:w="3402"/>
        <w:gridCol w:w="2976"/>
      </w:tblGrid>
      <w:tr w:rsidR="00FC6C5C" w:rsidRPr="00D966C5" w14:paraId="2B95C4BD" w14:textId="77777777" w:rsidTr="00EE3D54">
        <w:tc>
          <w:tcPr>
            <w:tcW w:w="3403" w:type="dxa"/>
            <w:shd w:val="clear" w:color="auto" w:fill="auto"/>
          </w:tcPr>
          <w:p w14:paraId="37B32D05" w14:textId="72B79ABC" w:rsidR="00FC6C5C" w:rsidRPr="00D966C5" w:rsidRDefault="00FC6C5C" w:rsidP="00FC6C5C">
            <w:pPr>
              <w:spacing w:line="440" w:lineRule="exact"/>
              <w:jc w:val="distribute"/>
              <w:rPr>
                <w:rFonts w:ascii="標楷體" w:eastAsia="標楷體" w:hAnsi="標楷體"/>
                <w:szCs w:val="24"/>
              </w:rPr>
            </w:pPr>
            <w:r>
              <w:rPr>
                <w:rFonts w:ascii="標楷體" w:eastAsia="標楷體" w:hAnsi="標楷體" w:hint="eastAsia"/>
                <w:szCs w:val="24"/>
              </w:rPr>
              <w:t>修正名稱</w:t>
            </w:r>
          </w:p>
        </w:tc>
        <w:tc>
          <w:tcPr>
            <w:tcW w:w="3402" w:type="dxa"/>
            <w:shd w:val="clear" w:color="auto" w:fill="auto"/>
          </w:tcPr>
          <w:p w14:paraId="6FD2DE1F" w14:textId="5D03F0B6" w:rsidR="00FC6C5C" w:rsidRPr="00D966C5" w:rsidRDefault="00FC6C5C" w:rsidP="00FC6C5C">
            <w:pPr>
              <w:spacing w:line="440" w:lineRule="exact"/>
              <w:jc w:val="distribute"/>
              <w:rPr>
                <w:rFonts w:ascii="標楷體" w:eastAsia="標楷體" w:hAnsi="標楷體"/>
                <w:szCs w:val="24"/>
              </w:rPr>
            </w:pPr>
            <w:r>
              <w:rPr>
                <w:rFonts w:ascii="標楷體" w:eastAsia="標楷體" w:hAnsi="標楷體" w:hint="eastAsia"/>
                <w:szCs w:val="24"/>
              </w:rPr>
              <w:t>現行名稱</w:t>
            </w:r>
          </w:p>
        </w:tc>
        <w:tc>
          <w:tcPr>
            <w:tcW w:w="2976" w:type="dxa"/>
            <w:shd w:val="clear" w:color="auto" w:fill="auto"/>
          </w:tcPr>
          <w:p w14:paraId="07A04C24" w14:textId="77777777" w:rsidR="00FC6C5C" w:rsidRPr="00D966C5" w:rsidRDefault="00FC6C5C" w:rsidP="00FC6C5C">
            <w:pPr>
              <w:spacing w:line="440" w:lineRule="exact"/>
              <w:jc w:val="distribute"/>
              <w:rPr>
                <w:rFonts w:ascii="標楷體" w:eastAsia="標楷體" w:hAnsi="標楷體"/>
                <w:szCs w:val="24"/>
              </w:rPr>
            </w:pPr>
            <w:r w:rsidRPr="00D966C5">
              <w:rPr>
                <w:rFonts w:ascii="標楷體" w:eastAsia="標楷體" w:hAnsi="標楷體" w:hint="eastAsia"/>
                <w:szCs w:val="24"/>
              </w:rPr>
              <w:t>說明</w:t>
            </w:r>
          </w:p>
        </w:tc>
      </w:tr>
      <w:tr w:rsidR="00FC6C5C" w:rsidRPr="00610A1D" w14:paraId="5F6D2B79" w14:textId="77777777" w:rsidTr="00EE3D54">
        <w:tc>
          <w:tcPr>
            <w:tcW w:w="3403" w:type="dxa"/>
            <w:shd w:val="clear" w:color="auto" w:fill="auto"/>
          </w:tcPr>
          <w:p w14:paraId="1C077EC0" w14:textId="67ABABA3" w:rsidR="00FC6C5C" w:rsidRPr="00860C42" w:rsidRDefault="00493C2D" w:rsidP="00EE3D54">
            <w:pPr>
              <w:snapToGrid w:val="0"/>
              <w:spacing w:line="400" w:lineRule="exact"/>
              <w:ind w:leftChars="100" w:left="240"/>
              <w:jc w:val="both"/>
              <w:rPr>
                <w:rFonts w:ascii="標楷體" w:eastAsia="標楷體" w:hAnsi="標楷體"/>
                <w:szCs w:val="24"/>
              </w:rPr>
            </w:pPr>
            <w:r>
              <w:rPr>
                <w:rFonts w:ascii="標楷體" w:eastAsia="標楷體" w:hAnsi="標楷體" w:hint="eastAsia"/>
                <w:color w:val="FF0000"/>
                <w:szCs w:val="24"/>
                <w:u w:val="single"/>
              </w:rPr>
              <w:t>115</w:t>
            </w:r>
            <w:r w:rsidR="00FC6C5C" w:rsidRPr="00FC6C5C">
              <w:rPr>
                <w:rFonts w:ascii="標楷體" w:eastAsia="標楷體" w:hAnsi="標楷體" w:hint="eastAsia"/>
                <w:szCs w:val="24"/>
              </w:rPr>
              <w:t>學年度金門區高級中等學校免試入學作業要點</w:t>
            </w:r>
          </w:p>
        </w:tc>
        <w:tc>
          <w:tcPr>
            <w:tcW w:w="3402" w:type="dxa"/>
            <w:shd w:val="clear" w:color="auto" w:fill="auto"/>
          </w:tcPr>
          <w:p w14:paraId="31A79055" w14:textId="7E0D370D" w:rsidR="00FC6C5C" w:rsidRPr="00860C42" w:rsidRDefault="00FC6C5C" w:rsidP="00EE3D54">
            <w:pPr>
              <w:snapToGrid w:val="0"/>
              <w:spacing w:line="400" w:lineRule="exact"/>
              <w:ind w:leftChars="100" w:left="240"/>
              <w:jc w:val="both"/>
              <w:rPr>
                <w:rFonts w:ascii="標楷體" w:eastAsia="標楷體" w:hAnsi="標楷體"/>
                <w:szCs w:val="24"/>
              </w:rPr>
            </w:pPr>
            <w:r w:rsidRPr="00FC6C5C">
              <w:rPr>
                <w:rFonts w:ascii="標楷體" w:eastAsia="標楷體" w:hAnsi="標楷體" w:hint="eastAsia"/>
                <w:szCs w:val="24"/>
              </w:rPr>
              <w:t>11</w:t>
            </w:r>
            <w:r w:rsidR="00493C2D">
              <w:rPr>
                <w:rFonts w:ascii="標楷體" w:eastAsia="標楷體" w:hAnsi="標楷體" w:hint="eastAsia"/>
                <w:szCs w:val="24"/>
              </w:rPr>
              <w:t>4</w:t>
            </w:r>
            <w:r w:rsidRPr="00FC6C5C">
              <w:rPr>
                <w:rFonts w:ascii="標楷體" w:eastAsia="標楷體" w:hAnsi="標楷體" w:hint="eastAsia"/>
                <w:szCs w:val="24"/>
              </w:rPr>
              <w:t>學年度金門區高級中等學校免試入學作業要點</w:t>
            </w:r>
          </w:p>
        </w:tc>
        <w:tc>
          <w:tcPr>
            <w:tcW w:w="2976" w:type="dxa"/>
            <w:shd w:val="clear" w:color="auto" w:fill="auto"/>
          </w:tcPr>
          <w:p w14:paraId="0458D843" w14:textId="1BD837DA" w:rsidR="00FC6C5C" w:rsidRPr="004B4069" w:rsidRDefault="00FC6C5C" w:rsidP="00EE3D54">
            <w:pPr>
              <w:spacing w:line="440" w:lineRule="exact"/>
              <w:jc w:val="both"/>
              <w:rPr>
                <w:rFonts w:ascii="標楷體" w:eastAsia="標楷體" w:hAnsi="標楷體"/>
                <w:szCs w:val="24"/>
              </w:rPr>
            </w:pPr>
            <w:r w:rsidRPr="00FC6C5C">
              <w:rPr>
                <w:rFonts w:ascii="標楷體" w:eastAsia="標楷體" w:hAnsi="標楷體" w:hint="eastAsia"/>
                <w:szCs w:val="24"/>
              </w:rPr>
              <w:t>因應本作業要點適用對象為</w:t>
            </w:r>
            <w:r w:rsidR="00493C2D">
              <w:rPr>
                <w:rFonts w:ascii="標楷體" w:eastAsia="標楷體" w:hAnsi="標楷體" w:hint="eastAsia"/>
                <w:szCs w:val="24"/>
              </w:rPr>
              <w:t>115</w:t>
            </w:r>
            <w:r w:rsidRPr="00FC6C5C">
              <w:rPr>
                <w:rFonts w:ascii="標楷體" w:eastAsia="標楷體" w:hAnsi="標楷體" w:hint="eastAsia"/>
                <w:szCs w:val="24"/>
              </w:rPr>
              <w:t>學年度，</w:t>
            </w:r>
            <w:proofErr w:type="gramStart"/>
            <w:r w:rsidRPr="00FC6C5C">
              <w:rPr>
                <w:rFonts w:ascii="標楷體" w:eastAsia="標楷體" w:hAnsi="標楷體" w:hint="eastAsia"/>
                <w:szCs w:val="24"/>
              </w:rPr>
              <w:t>爰</w:t>
            </w:r>
            <w:proofErr w:type="gramEnd"/>
            <w:r w:rsidRPr="00FC6C5C">
              <w:rPr>
                <w:rFonts w:ascii="標楷體" w:eastAsia="標楷體" w:hAnsi="標楷體" w:hint="eastAsia"/>
                <w:szCs w:val="24"/>
              </w:rPr>
              <w:t>就要點名稱進行修正。</w:t>
            </w:r>
          </w:p>
        </w:tc>
      </w:tr>
      <w:tr w:rsidR="00D13508" w:rsidRPr="00610A1D" w14:paraId="75B7893D" w14:textId="77777777" w:rsidTr="00EE3D54">
        <w:tc>
          <w:tcPr>
            <w:tcW w:w="3403" w:type="dxa"/>
            <w:shd w:val="clear" w:color="auto" w:fill="auto"/>
          </w:tcPr>
          <w:p w14:paraId="2F994A78" w14:textId="3B295CFC" w:rsidR="00D13508" w:rsidRDefault="00D13508" w:rsidP="00D13508">
            <w:pPr>
              <w:snapToGrid w:val="0"/>
              <w:spacing w:line="400" w:lineRule="exact"/>
              <w:ind w:leftChars="100" w:left="240"/>
              <w:jc w:val="distribute"/>
              <w:rPr>
                <w:rFonts w:ascii="標楷體" w:eastAsia="標楷體" w:hAnsi="標楷體" w:hint="eastAsia"/>
                <w:color w:val="FF0000"/>
                <w:szCs w:val="24"/>
                <w:u w:val="single"/>
              </w:rPr>
            </w:pPr>
            <w:r>
              <w:rPr>
                <w:rFonts w:ascii="標楷體" w:eastAsia="標楷體" w:hAnsi="標楷體" w:hint="eastAsia"/>
                <w:szCs w:val="24"/>
              </w:rPr>
              <w:t>修正</w:t>
            </w:r>
            <w:r w:rsidR="00E17FE5">
              <w:rPr>
                <w:rFonts w:ascii="標楷體" w:eastAsia="標楷體" w:hAnsi="標楷體" w:hint="eastAsia"/>
                <w:szCs w:val="24"/>
              </w:rPr>
              <w:t>規定</w:t>
            </w:r>
          </w:p>
        </w:tc>
        <w:tc>
          <w:tcPr>
            <w:tcW w:w="3402" w:type="dxa"/>
            <w:shd w:val="clear" w:color="auto" w:fill="auto"/>
          </w:tcPr>
          <w:p w14:paraId="26CA9E09" w14:textId="69BE488B" w:rsidR="00D13508" w:rsidRPr="00FC6C5C" w:rsidRDefault="00D13508" w:rsidP="00D13508">
            <w:pPr>
              <w:snapToGrid w:val="0"/>
              <w:spacing w:line="400" w:lineRule="exact"/>
              <w:ind w:leftChars="100" w:left="240"/>
              <w:jc w:val="distribute"/>
              <w:rPr>
                <w:rFonts w:ascii="標楷體" w:eastAsia="標楷體" w:hAnsi="標楷體" w:hint="eastAsia"/>
                <w:szCs w:val="24"/>
              </w:rPr>
            </w:pPr>
            <w:r>
              <w:rPr>
                <w:rFonts w:ascii="標楷體" w:eastAsia="標楷體" w:hAnsi="標楷體" w:hint="eastAsia"/>
                <w:szCs w:val="24"/>
              </w:rPr>
              <w:t>現行</w:t>
            </w:r>
            <w:r w:rsidR="00E17FE5">
              <w:rPr>
                <w:rFonts w:ascii="標楷體" w:eastAsia="標楷體" w:hAnsi="標楷體" w:hint="eastAsia"/>
                <w:szCs w:val="24"/>
              </w:rPr>
              <w:t>規定</w:t>
            </w:r>
          </w:p>
        </w:tc>
        <w:tc>
          <w:tcPr>
            <w:tcW w:w="2976" w:type="dxa"/>
            <w:shd w:val="clear" w:color="auto" w:fill="auto"/>
          </w:tcPr>
          <w:p w14:paraId="461D8657" w14:textId="471FD59F" w:rsidR="00D13508" w:rsidRPr="00FC6C5C" w:rsidRDefault="00D13508" w:rsidP="00D13508">
            <w:pPr>
              <w:spacing w:line="440" w:lineRule="exact"/>
              <w:jc w:val="distribute"/>
              <w:rPr>
                <w:rFonts w:ascii="標楷體" w:eastAsia="標楷體" w:hAnsi="標楷體" w:hint="eastAsia"/>
                <w:szCs w:val="24"/>
              </w:rPr>
            </w:pPr>
            <w:r w:rsidRPr="00D966C5">
              <w:rPr>
                <w:rFonts w:ascii="標楷體" w:eastAsia="標楷體" w:hAnsi="標楷體" w:hint="eastAsia"/>
                <w:szCs w:val="24"/>
              </w:rPr>
              <w:t>說明</w:t>
            </w:r>
          </w:p>
        </w:tc>
      </w:tr>
      <w:tr w:rsidR="00D13508" w:rsidRPr="00610A1D" w14:paraId="68BD6E15" w14:textId="77777777" w:rsidTr="00EE3D54">
        <w:tc>
          <w:tcPr>
            <w:tcW w:w="3403" w:type="dxa"/>
            <w:shd w:val="clear" w:color="auto" w:fill="auto"/>
          </w:tcPr>
          <w:p w14:paraId="561C5177" w14:textId="77777777" w:rsidR="00D4016E" w:rsidRPr="00D4016E" w:rsidRDefault="00D4016E" w:rsidP="00D4016E">
            <w:pPr>
              <w:snapToGrid w:val="0"/>
              <w:spacing w:line="400" w:lineRule="exact"/>
              <w:ind w:leftChars="100" w:left="240"/>
              <w:rPr>
                <w:rFonts w:ascii="標楷體" w:eastAsia="標楷體" w:hAnsi="標楷體" w:hint="eastAsia"/>
                <w:szCs w:val="24"/>
              </w:rPr>
            </w:pPr>
            <w:r w:rsidRPr="00D4016E">
              <w:rPr>
                <w:rFonts w:ascii="標楷體" w:eastAsia="標楷體" w:hAnsi="標楷體" w:hint="eastAsia"/>
                <w:szCs w:val="24"/>
              </w:rPr>
              <w:t>一、「金門區高級中等學校入學推動工作小組」(以下簡稱工作小組)</w:t>
            </w:r>
          </w:p>
          <w:p w14:paraId="176E34B9" w14:textId="77777777" w:rsidR="00D4016E" w:rsidRPr="00D4016E" w:rsidRDefault="00D4016E" w:rsidP="00D4016E">
            <w:pPr>
              <w:snapToGrid w:val="0"/>
              <w:spacing w:line="400" w:lineRule="exact"/>
              <w:ind w:leftChars="100" w:left="240"/>
              <w:rPr>
                <w:rFonts w:ascii="標楷體" w:eastAsia="標楷體" w:hAnsi="標楷體" w:hint="eastAsia"/>
                <w:szCs w:val="24"/>
              </w:rPr>
            </w:pPr>
            <w:r w:rsidRPr="00D4016E">
              <w:rPr>
                <w:rFonts w:ascii="標楷體" w:eastAsia="標楷體" w:hAnsi="標楷體" w:hint="eastAsia"/>
                <w:szCs w:val="24"/>
              </w:rPr>
              <w:t>(</w:t>
            </w:r>
            <w:proofErr w:type="gramStart"/>
            <w:r w:rsidRPr="00D4016E">
              <w:rPr>
                <w:rFonts w:ascii="標楷體" w:eastAsia="標楷體" w:hAnsi="標楷體" w:hint="eastAsia"/>
                <w:szCs w:val="24"/>
              </w:rPr>
              <w:t>一</w:t>
            </w:r>
            <w:proofErr w:type="gramEnd"/>
            <w:r w:rsidRPr="00D4016E">
              <w:rPr>
                <w:rFonts w:ascii="標楷體" w:eastAsia="標楷體" w:hAnsi="標楷體" w:hint="eastAsia"/>
                <w:szCs w:val="24"/>
              </w:rPr>
              <w:t>)組織成員</w:t>
            </w:r>
          </w:p>
          <w:p w14:paraId="79E965A9" w14:textId="77777777" w:rsidR="00D4016E" w:rsidRPr="00D4016E" w:rsidRDefault="00D4016E" w:rsidP="00D4016E">
            <w:pPr>
              <w:snapToGrid w:val="0"/>
              <w:spacing w:line="400" w:lineRule="exact"/>
              <w:ind w:leftChars="100" w:left="240"/>
              <w:rPr>
                <w:rFonts w:ascii="標楷體" w:eastAsia="標楷體" w:hAnsi="標楷體" w:hint="eastAsia"/>
                <w:szCs w:val="24"/>
              </w:rPr>
            </w:pPr>
            <w:r w:rsidRPr="00D4016E">
              <w:rPr>
                <w:rFonts w:ascii="標楷體" w:eastAsia="標楷體" w:hAnsi="標楷體" w:hint="eastAsia"/>
                <w:szCs w:val="24"/>
              </w:rPr>
              <w:t>本工作小組置委員三十三人，其中</w:t>
            </w:r>
            <w:proofErr w:type="gramStart"/>
            <w:r w:rsidRPr="00D4016E">
              <w:rPr>
                <w:rFonts w:ascii="標楷體" w:eastAsia="標楷體" w:hAnsi="標楷體" w:hint="eastAsia"/>
                <w:szCs w:val="24"/>
              </w:rPr>
              <w:t>一</w:t>
            </w:r>
            <w:proofErr w:type="gramEnd"/>
            <w:r w:rsidRPr="00D4016E">
              <w:rPr>
                <w:rFonts w:ascii="標楷體" w:eastAsia="標楷體" w:hAnsi="標楷體" w:hint="eastAsia"/>
                <w:szCs w:val="24"/>
              </w:rPr>
              <w:t>人為召集人，由金門縣政府(以下簡稱本府)教育處處長兼任；一人為副召集人，由教育處副處長兼任；其他委員就下列人員聘(派)兼之：</w:t>
            </w:r>
          </w:p>
          <w:p w14:paraId="09EDF70A" w14:textId="77777777" w:rsidR="00D4016E" w:rsidRPr="00D4016E" w:rsidRDefault="00D4016E" w:rsidP="00D4016E">
            <w:pPr>
              <w:snapToGrid w:val="0"/>
              <w:spacing w:line="400" w:lineRule="exact"/>
              <w:ind w:leftChars="100" w:left="240"/>
              <w:rPr>
                <w:rFonts w:ascii="標楷體" w:eastAsia="標楷體" w:hAnsi="標楷體" w:hint="eastAsia"/>
                <w:szCs w:val="24"/>
              </w:rPr>
            </w:pPr>
            <w:r w:rsidRPr="00D4016E">
              <w:rPr>
                <w:rFonts w:ascii="標楷體" w:eastAsia="標楷體" w:hAnsi="標楷體" w:hint="eastAsia"/>
                <w:szCs w:val="24"/>
              </w:rPr>
              <w:t>1. 本府教育處代表一人。</w:t>
            </w:r>
          </w:p>
          <w:p w14:paraId="092AEAD1" w14:textId="77777777" w:rsidR="00D4016E" w:rsidRPr="00D4016E" w:rsidRDefault="00D4016E" w:rsidP="00D4016E">
            <w:pPr>
              <w:snapToGrid w:val="0"/>
              <w:spacing w:line="400" w:lineRule="exact"/>
              <w:ind w:leftChars="100" w:left="240"/>
              <w:rPr>
                <w:rFonts w:ascii="標楷體" w:eastAsia="標楷體" w:hAnsi="標楷體" w:hint="eastAsia"/>
                <w:color w:val="FF0000"/>
                <w:szCs w:val="24"/>
                <w:u w:val="single"/>
              </w:rPr>
            </w:pPr>
            <w:r w:rsidRPr="00D4016E">
              <w:rPr>
                <w:rFonts w:ascii="標楷體" w:eastAsia="標楷體" w:hAnsi="標楷體" w:hint="eastAsia"/>
                <w:color w:val="FF0000"/>
                <w:szCs w:val="24"/>
                <w:u w:val="single"/>
              </w:rPr>
              <w:t>2. 中央主管機關代表一人。</w:t>
            </w:r>
          </w:p>
          <w:p w14:paraId="4E7EFF89" w14:textId="77777777" w:rsidR="00D4016E" w:rsidRPr="00D4016E" w:rsidRDefault="00D4016E" w:rsidP="00D4016E">
            <w:pPr>
              <w:snapToGrid w:val="0"/>
              <w:spacing w:line="400" w:lineRule="exact"/>
              <w:ind w:leftChars="100" w:left="240"/>
              <w:rPr>
                <w:rFonts w:ascii="標楷體" w:eastAsia="標楷體" w:hAnsi="標楷體" w:hint="eastAsia"/>
                <w:szCs w:val="24"/>
              </w:rPr>
            </w:pPr>
            <w:r w:rsidRPr="00D4016E">
              <w:rPr>
                <w:rFonts w:ascii="標楷體" w:eastAsia="標楷體" w:hAnsi="標楷體" w:hint="eastAsia"/>
                <w:szCs w:val="24"/>
              </w:rPr>
              <w:t>3. 金門縣(以下簡稱本縣)內高級中等學校校長、教務主任四人。</w:t>
            </w:r>
          </w:p>
          <w:p w14:paraId="791DF9AA" w14:textId="77777777" w:rsidR="00D4016E" w:rsidRPr="00D4016E" w:rsidRDefault="00D4016E" w:rsidP="00D4016E">
            <w:pPr>
              <w:snapToGrid w:val="0"/>
              <w:spacing w:line="400" w:lineRule="exact"/>
              <w:ind w:leftChars="100" w:left="240"/>
              <w:rPr>
                <w:rFonts w:ascii="標楷體" w:eastAsia="標楷體" w:hAnsi="標楷體" w:hint="eastAsia"/>
                <w:szCs w:val="24"/>
              </w:rPr>
            </w:pPr>
            <w:r w:rsidRPr="00D4016E">
              <w:rPr>
                <w:rFonts w:ascii="標楷體" w:eastAsia="標楷體" w:hAnsi="標楷體" w:hint="eastAsia"/>
                <w:szCs w:val="24"/>
              </w:rPr>
              <w:t>4. 本縣各國民中學校長、教務主任、輔導主任十五人。</w:t>
            </w:r>
          </w:p>
          <w:p w14:paraId="0DFFF93B" w14:textId="77777777" w:rsidR="00D4016E" w:rsidRPr="00D4016E" w:rsidRDefault="00D4016E" w:rsidP="00D4016E">
            <w:pPr>
              <w:snapToGrid w:val="0"/>
              <w:spacing w:line="400" w:lineRule="exact"/>
              <w:ind w:leftChars="100" w:left="240"/>
              <w:rPr>
                <w:rFonts w:ascii="標楷體" w:eastAsia="標楷體" w:hAnsi="標楷體" w:hint="eastAsia"/>
                <w:szCs w:val="24"/>
              </w:rPr>
            </w:pPr>
            <w:r w:rsidRPr="00D4016E">
              <w:rPr>
                <w:rFonts w:ascii="標楷體" w:eastAsia="標楷體" w:hAnsi="標楷體" w:hint="eastAsia"/>
                <w:szCs w:val="24"/>
              </w:rPr>
              <w:t>5. 本縣教師會代表二人。</w:t>
            </w:r>
          </w:p>
          <w:p w14:paraId="3008F353" w14:textId="77777777" w:rsidR="00D4016E" w:rsidRPr="00D4016E" w:rsidRDefault="00D4016E" w:rsidP="00D4016E">
            <w:pPr>
              <w:snapToGrid w:val="0"/>
              <w:spacing w:line="400" w:lineRule="exact"/>
              <w:ind w:leftChars="100" w:left="240"/>
              <w:rPr>
                <w:rFonts w:ascii="標楷體" w:eastAsia="標楷體" w:hAnsi="標楷體" w:hint="eastAsia"/>
                <w:szCs w:val="24"/>
              </w:rPr>
            </w:pPr>
            <w:r w:rsidRPr="00D4016E">
              <w:rPr>
                <w:rFonts w:ascii="標楷體" w:eastAsia="標楷體" w:hAnsi="標楷體" w:hint="eastAsia"/>
                <w:szCs w:val="24"/>
              </w:rPr>
              <w:t>6. 本縣家長團體代表二人。</w:t>
            </w:r>
          </w:p>
          <w:p w14:paraId="626B750B" w14:textId="77777777" w:rsidR="00D4016E" w:rsidRPr="00D4016E" w:rsidRDefault="00D4016E" w:rsidP="00D4016E">
            <w:pPr>
              <w:snapToGrid w:val="0"/>
              <w:spacing w:line="400" w:lineRule="exact"/>
              <w:ind w:leftChars="100" w:left="240"/>
              <w:rPr>
                <w:rFonts w:ascii="標楷體" w:eastAsia="標楷體" w:hAnsi="標楷體" w:hint="eastAsia"/>
                <w:szCs w:val="24"/>
              </w:rPr>
            </w:pPr>
            <w:r w:rsidRPr="00D4016E">
              <w:rPr>
                <w:rFonts w:ascii="標楷體" w:eastAsia="標楷體" w:hAnsi="標楷體" w:hint="eastAsia"/>
                <w:szCs w:val="24"/>
              </w:rPr>
              <w:t>7. 本縣各國民中學家長會代表五人。</w:t>
            </w:r>
          </w:p>
          <w:p w14:paraId="4F76022F" w14:textId="77777777" w:rsidR="00D4016E" w:rsidRPr="00D4016E" w:rsidRDefault="00D4016E" w:rsidP="00D4016E">
            <w:pPr>
              <w:snapToGrid w:val="0"/>
              <w:spacing w:line="400" w:lineRule="exact"/>
              <w:ind w:leftChars="100" w:left="240"/>
              <w:rPr>
                <w:rFonts w:ascii="標楷體" w:eastAsia="標楷體" w:hAnsi="標楷體" w:hint="eastAsia"/>
                <w:szCs w:val="24"/>
              </w:rPr>
            </w:pPr>
            <w:r w:rsidRPr="00D4016E">
              <w:rPr>
                <w:rFonts w:ascii="標楷體" w:eastAsia="標楷體" w:hAnsi="標楷體" w:hint="eastAsia"/>
                <w:szCs w:val="24"/>
              </w:rPr>
              <w:t>8. 專家學者代表一人。</w:t>
            </w:r>
          </w:p>
          <w:p w14:paraId="4EACC270" w14:textId="7D3EA115" w:rsidR="00D13508" w:rsidRPr="00804B5E" w:rsidRDefault="00D4016E" w:rsidP="00D4016E">
            <w:pPr>
              <w:snapToGrid w:val="0"/>
              <w:spacing w:line="400" w:lineRule="exact"/>
              <w:ind w:leftChars="100" w:left="240"/>
              <w:rPr>
                <w:rFonts w:ascii="標楷體" w:eastAsia="標楷體" w:hAnsi="標楷體" w:hint="eastAsia"/>
                <w:szCs w:val="24"/>
              </w:rPr>
            </w:pPr>
            <w:r w:rsidRPr="00D4016E">
              <w:rPr>
                <w:rFonts w:ascii="標楷體" w:eastAsia="標楷體" w:hAnsi="標楷體" w:hint="eastAsia"/>
                <w:szCs w:val="24"/>
              </w:rPr>
              <w:t>本工作小組委員任期</w:t>
            </w:r>
            <w:proofErr w:type="gramStart"/>
            <w:r w:rsidRPr="00D4016E">
              <w:rPr>
                <w:rFonts w:ascii="標楷體" w:eastAsia="標楷體" w:hAnsi="標楷體" w:hint="eastAsia"/>
                <w:szCs w:val="24"/>
              </w:rPr>
              <w:t>一</w:t>
            </w:r>
            <w:proofErr w:type="gramEnd"/>
            <w:r w:rsidRPr="00D4016E">
              <w:rPr>
                <w:rFonts w:ascii="標楷體" w:eastAsia="標楷體" w:hAnsi="標楷體" w:hint="eastAsia"/>
                <w:szCs w:val="24"/>
              </w:rPr>
              <w:t>學年，任期自當年八月一日起至隔年七月三十一日止。任</w:t>
            </w:r>
            <w:r w:rsidRPr="00D4016E">
              <w:rPr>
                <w:rFonts w:ascii="標楷體" w:eastAsia="標楷體" w:hAnsi="標楷體" w:hint="eastAsia"/>
                <w:szCs w:val="24"/>
              </w:rPr>
              <w:lastRenderedPageBreak/>
              <w:t>期內出缺時，</w:t>
            </w:r>
            <w:proofErr w:type="gramStart"/>
            <w:r w:rsidRPr="00D4016E">
              <w:rPr>
                <w:rFonts w:ascii="標楷體" w:eastAsia="標楷體" w:hAnsi="標楷體" w:hint="eastAsia"/>
                <w:szCs w:val="24"/>
              </w:rPr>
              <w:t>得補聘</w:t>
            </w:r>
            <w:proofErr w:type="gramEnd"/>
            <w:r w:rsidRPr="00D4016E">
              <w:rPr>
                <w:rFonts w:ascii="標楷體" w:eastAsia="標楷體" w:hAnsi="標楷體" w:hint="eastAsia"/>
                <w:szCs w:val="24"/>
              </w:rPr>
              <w:t>(派)</w:t>
            </w:r>
            <w:proofErr w:type="gramStart"/>
            <w:r w:rsidRPr="00D4016E">
              <w:rPr>
                <w:rFonts w:ascii="標楷體" w:eastAsia="標楷體" w:hAnsi="標楷體" w:hint="eastAsia"/>
                <w:szCs w:val="24"/>
              </w:rPr>
              <w:t>兼至原</w:t>
            </w:r>
            <w:proofErr w:type="gramEnd"/>
            <w:r w:rsidRPr="00D4016E">
              <w:rPr>
                <w:rFonts w:ascii="標楷體" w:eastAsia="標楷體" w:hAnsi="標楷體" w:hint="eastAsia"/>
                <w:szCs w:val="24"/>
              </w:rPr>
              <w:t>任期屆滿之日止。</w:t>
            </w:r>
          </w:p>
        </w:tc>
        <w:tc>
          <w:tcPr>
            <w:tcW w:w="3402" w:type="dxa"/>
            <w:shd w:val="clear" w:color="auto" w:fill="auto"/>
          </w:tcPr>
          <w:p w14:paraId="7667882E" w14:textId="77777777" w:rsidR="00BD3FA9" w:rsidRPr="00BD3FA9" w:rsidRDefault="00BD3FA9" w:rsidP="00BD3FA9">
            <w:pPr>
              <w:snapToGrid w:val="0"/>
              <w:spacing w:line="400" w:lineRule="exact"/>
              <w:ind w:leftChars="100" w:left="240"/>
              <w:rPr>
                <w:rFonts w:ascii="標楷體" w:eastAsia="標楷體" w:hAnsi="標楷體" w:hint="eastAsia"/>
                <w:szCs w:val="24"/>
              </w:rPr>
            </w:pPr>
            <w:r w:rsidRPr="00BD3FA9">
              <w:rPr>
                <w:rFonts w:ascii="標楷體" w:eastAsia="標楷體" w:hAnsi="標楷體" w:hint="eastAsia"/>
                <w:szCs w:val="24"/>
              </w:rPr>
              <w:lastRenderedPageBreak/>
              <w:t>一、「金門區高級中等學校入學推動工作小組」(以下簡稱工作小組)</w:t>
            </w:r>
          </w:p>
          <w:p w14:paraId="7CE051C8" w14:textId="77777777" w:rsidR="00BD3FA9" w:rsidRPr="00BD3FA9" w:rsidRDefault="00BD3FA9" w:rsidP="00BD3FA9">
            <w:pPr>
              <w:snapToGrid w:val="0"/>
              <w:spacing w:line="400" w:lineRule="exact"/>
              <w:ind w:leftChars="100" w:left="240"/>
              <w:rPr>
                <w:rFonts w:ascii="標楷體" w:eastAsia="標楷體" w:hAnsi="標楷體" w:hint="eastAsia"/>
                <w:szCs w:val="24"/>
              </w:rPr>
            </w:pPr>
            <w:r w:rsidRPr="00BD3FA9">
              <w:rPr>
                <w:rFonts w:ascii="標楷體" w:eastAsia="標楷體" w:hAnsi="標楷體" w:hint="eastAsia"/>
                <w:szCs w:val="24"/>
              </w:rPr>
              <w:t>(</w:t>
            </w:r>
            <w:proofErr w:type="gramStart"/>
            <w:r w:rsidRPr="00BD3FA9">
              <w:rPr>
                <w:rFonts w:ascii="標楷體" w:eastAsia="標楷體" w:hAnsi="標楷體" w:hint="eastAsia"/>
                <w:szCs w:val="24"/>
              </w:rPr>
              <w:t>一</w:t>
            </w:r>
            <w:proofErr w:type="gramEnd"/>
            <w:r w:rsidRPr="00BD3FA9">
              <w:rPr>
                <w:rFonts w:ascii="標楷體" w:eastAsia="標楷體" w:hAnsi="標楷體" w:hint="eastAsia"/>
                <w:szCs w:val="24"/>
              </w:rPr>
              <w:t>)組織成員</w:t>
            </w:r>
          </w:p>
          <w:p w14:paraId="44AE5646" w14:textId="77777777" w:rsidR="00BD3FA9" w:rsidRPr="00BD3FA9" w:rsidRDefault="00BD3FA9" w:rsidP="00BD3FA9">
            <w:pPr>
              <w:snapToGrid w:val="0"/>
              <w:spacing w:line="400" w:lineRule="exact"/>
              <w:ind w:leftChars="100" w:left="240"/>
              <w:rPr>
                <w:rFonts w:ascii="標楷體" w:eastAsia="標楷體" w:hAnsi="標楷體" w:hint="eastAsia"/>
                <w:szCs w:val="24"/>
              </w:rPr>
            </w:pPr>
            <w:r w:rsidRPr="00BD3FA9">
              <w:rPr>
                <w:rFonts w:ascii="標楷體" w:eastAsia="標楷體" w:hAnsi="標楷體" w:hint="eastAsia"/>
                <w:szCs w:val="24"/>
              </w:rPr>
              <w:t>本工作小組置委員三十三人，其中</w:t>
            </w:r>
            <w:proofErr w:type="gramStart"/>
            <w:r w:rsidRPr="00BD3FA9">
              <w:rPr>
                <w:rFonts w:ascii="標楷體" w:eastAsia="標楷體" w:hAnsi="標楷體" w:hint="eastAsia"/>
                <w:szCs w:val="24"/>
              </w:rPr>
              <w:t>一</w:t>
            </w:r>
            <w:proofErr w:type="gramEnd"/>
            <w:r w:rsidRPr="00BD3FA9">
              <w:rPr>
                <w:rFonts w:ascii="標楷體" w:eastAsia="標楷體" w:hAnsi="標楷體" w:hint="eastAsia"/>
                <w:szCs w:val="24"/>
              </w:rPr>
              <w:t>人為召集人，由金門縣政府(以下簡稱本府)教育處處長兼任；一人為副召集人，由教育處副處長兼任；其他委員就下列人員聘(派)兼之：</w:t>
            </w:r>
          </w:p>
          <w:p w14:paraId="6F309591" w14:textId="77777777" w:rsidR="00BD3FA9" w:rsidRPr="00BD3FA9" w:rsidRDefault="00BD3FA9" w:rsidP="00BD3FA9">
            <w:pPr>
              <w:snapToGrid w:val="0"/>
              <w:spacing w:line="400" w:lineRule="exact"/>
              <w:ind w:leftChars="100" w:left="240"/>
              <w:rPr>
                <w:rFonts w:ascii="標楷體" w:eastAsia="標楷體" w:hAnsi="標楷體" w:hint="eastAsia"/>
                <w:szCs w:val="24"/>
              </w:rPr>
            </w:pPr>
            <w:r w:rsidRPr="00BD3FA9">
              <w:rPr>
                <w:rFonts w:ascii="標楷體" w:eastAsia="標楷體" w:hAnsi="標楷體" w:hint="eastAsia"/>
                <w:szCs w:val="24"/>
              </w:rPr>
              <w:t>1. 本府教育處代表一人。</w:t>
            </w:r>
          </w:p>
          <w:p w14:paraId="35E6C939" w14:textId="77777777" w:rsidR="00BD3FA9" w:rsidRPr="00BD3FA9" w:rsidRDefault="00BD3FA9" w:rsidP="00BD3FA9">
            <w:pPr>
              <w:snapToGrid w:val="0"/>
              <w:spacing w:line="400" w:lineRule="exact"/>
              <w:ind w:leftChars="100" w:left="240"/>
              <w:rPr>
                <w:rFonts w:ascii="標楷體" w:eastAsia="標楷體" w:hAnsi="標楷體" w:hint="eastAsia"/>
                <w:szCs w:val="24"/>
              </w:rPr>
            </w:pPr>
            <w:r w:rsidRPr="00BD3FA9">
              <w:rPr>
                <w:rFonts w:ascii="標楷體" w:eastAsia="標楷體" w:hAnsi="標楷體" w:hint="eastAsia"/>
                <w:szCs w:val="24"/>
              </w:rPr>
              <w:t>2. 金門縣(以下簡稱本縣)內高級中等學校校長、教務主任四人。</w:t>
            </w:r>
          </w:p>
          <w:p w14:paraId="71C258C2" w14:textId="77777777" w:rsidR="00BD3FA9" w:rsidRPr="00BD3FA9" w:rsidRDefault="00BD3FA9" w:rsidP="00BD3FA9">
            <w:pPr>
              <w:snapToGrid w:val="0"/>
              <w:spacing w:line="400" w:lineRule="exact"/>
              <w:ind w:leftChars="100" w:left="240"/>
              <w:rPr>
                <w:rFonts w:ascii="標楷體" w:eastAsia="標楷體" w:hAnsi="標楷體" w:hint="eastAsia"/>
                <w:szCs w:val="24"/>
              </w:rPr>
            </w:pPr>
            <w:r w:rsidRPr="00BD3FA9">
              <w:rPr>
                <w:rFonts w:ascii="標楷體" w:eastAsia="標楷體" w:hAnsi="標楷體" w:hint="eastAsia"/>
                <w:szCs w:val="24"/>
              </w:rPr>
              <w:t>3. 本縣各國民中學校長、教務主任、輔導主任十五人。</w:t>
            </w:r>
          </w:p>
          <w:p w14:paraId="47D40E80" w14:textId="77777777" w:rsidR="00BD3FA9" w:rsidRPr="00BD3FA9" w:rsidRDefault="00BD3FA9" w:rsidP="00BD3FA9">
            <w:pPr>
              <w:snapToGrid w:val="0"/>
              <w:spacing w:line="400" w:lineRule="exact"/>
              <w:ind w:leftChars="100" w:left="240"/>
              <w:rPr>
                <w:rFonts w:ascii="標楷體" w:eastAsia="標楷體" w:hAnsi="標楷體" w:hint="eastAsia"/>
                <w:szCs w:val="24"/>
              </w:rPr>
            </w:pPr>
            <w:r w:rsidRPr="00BD3FA9">
              <w:rPr>
                <w:rFonts w:ascii="標楷體" w:eastAsia="標楷體" w:hAnsi="標楷體" w:hint="eastAsia"/>
                <w:szCs w:val="24"/>
              </w:rPr>
              <w:t>4. 本縣學生輔導諮商中心代表一人。</w:t>
            </w:r>
          </w:p>
          <w:p w14:paraId="2D3D2070" w14:textId="77777777" w:rsidR="00BD3FA9" w:rsidRPr="00BD3FA9" w:rsidRDefault="00BD3FA9" w:rsidP="00BD3FA9">
            <w:pPr>
              <w:snapToGrid w:val="0"/>
              <w:spacing w:line="400" w:lineRule="exact"/>
              <w:ind w:leftChars="100" w:left="240"/>
              <w:rPr>
                <w:rFonts w:ascii="標楷體" w:eastAsia="標楷體" w:hAnsi="標楷體" w:hint="eastAsia"/>
                <w:szCs w:val="24"/>
              </w:rPr>
            </w:pPr>
            <w:r w:rsidRPr="00BD3FA9">
              <w:rPr>
                <w:rFonts w:ascii="標楷體" w:eastAsia="標楷體" w:hAnsi="標楷體" w:hint="eastAsia"/>
                <w:szCs w:val="24"/>
              </w:rPr>
              <w:t>5. 本縣教師會代表二人。</w:t>
            </w:r>
          </w:p>
          <w:p w14:paraId="1D123DA9" w14:textId="77777777" w:rsidR="00BD3FA9" w:rsidRPr="00BD3FA9" w:rsidRDefault="00BD3FA9" w:rsidP="00BD3FA9">
            <w:pPr>
              <w:snapToGrid w:val="0"/>
              <w:spacing w:line="400" w:lineRule="exact"/>
              <w:ind w:leftChars="100" w:left="240"/>
              <w:rPr>
                <w:rFonts w:ascii="標楷體" w:eastAsia="標楷體" w:hAnsi="標楷體" w:hint="eastAsia"/>
                <w:szCs w:val="24"/>
              </w:rPr>
            </w:pPr>
            <w:r w:rsidRPr="00BD3FA9">
              <w:rPr>
                <w:rFonts w:ascii="標楷體" w:eastAsia="標楷體" w:hAnsi="標楷體" w:hint="eastAsia"/>
                <w:szCs w:val="24"/>
              </w:rPr>
              <w:t>6. 本縣家長團體代表二人。</w:t>
            </w:r>
          </w:p>
          <w:p w14:paraId="5FD42F1F" w14:textId="77777777" w:rsidR="00BD3FA9" w:rsidRPr="00BD3FA9" w:rsidRDefault="00BD3FA9" w:rsidP="00BD3FA9">
            <w:pPr>
              <w:snapToGrid w:val="0"/>
              <w:spacing w:line="400" w:lineRule="exact"/>
              <w:ind w:leftChars="100" w:left="240"/>
              <w:rPr>
                <w:rFonts w:ascii="標楷體" w:eastAsia="標楷體" w:hAnsi="標楷體" w:hint="eastAsia"/>
                <w:szCs w:val="24"/>
              </w:rPr>
            </w:pPr>
            <w:r w:rsidRPr="00BD3FA9">
              <w:rPr>
                <w:rFonts w:ascii="標楷體" w:eastAsia="標楷體" w:hAnsi="標楷體" w:hint="eastAsia"/>
                <w:szCs w:val="24"/>
              </w:rPr>
              <w:t>7. 本縣各國民中學家長會代表五人。</w:t>
            </w:r>
          </w:p>
          <w:p w14:paraId="6A2090F9" w14:textId="77777777" w:rsidR="00BD3FA9" w:rsidRPr="00BD3FA9" w:rsidRDefault="00BD3FA9" w:rsidP="00BD3FA9">
            <w:pPr>
              <w:snapToGrid w:val="0"/>
              <w:spacing w:line="400" w:lineRule="exact"/>
              <w:ind w:leftChars="100" w:left="240"/>
              <w:rPr>
                <w:rFonts w:ascii="標楷體" w:eastAsia="標楷體" w:hAnsi="標楷體" w:hint="eastAsia"/>
                <w:szCs w:val="24"/>
              </w:rPr>
            </w:pPr>
            <w:r w:rsidRPr="00BD3FA9">
              <w:rPr>
                <w:rFonts w:ascii="標楷體" w:eastAsia="標楷體" w:hAnsi="標楷體" w:hint="eastAsia"/>
                <w:szCs w:val="24"/>
              </w:rPr>
              <w:t>8. 專家學者代表一人。</w:t>
            </w:r>
          </w:p>
          <w:p w14:paraId="54AC33AE" w14:textId="7E66A30E" w:rsidR="00D13508" w:rsidRPr="00BD3FA9" w:rsidRDefault="00BD3FA9" w:rsidP="00BD3FA9">
            <w:pPr>
              <w:snapToGrid w:val="0"/>
              <w:spacing w:line="400" w:lineRule="exact"/>
              <w:ind w:leftChars="100" w:left="240"/>
              <w:rPr>
                <w:rFonts w:ascii="標楷體" w:eastAsia="標楷體" w:hAnsi="標楷體" w:hint="eastAsia"/>
                <w:szCs w:val="24"/>
              </w:rPr>
            </w:pPr>
            <w:r w:rsidRPr="00BD3FA9">
              <w:rPr>
                <w:rFonts w:ascii="標楷體" w:eastAsia="標楷體" w:hAnsi="標楷體" w:hint="eastAsia"/>
                <w:szCs w:val="24"/>
              </w:rPr>
              <w:t>本工作小組委員任期</w:t>
            </w:r>
            <w:proofErr w:type="gramStart"/>
            <w:r w:rsidRPr="00BD3FA9">
              <w:rPr>
                <w:rFonts w:ascii="標楷體" w:eastAsia="標楷體" w:hAnsi="標楷體" w:hint="eastAsia"/>
                <w:szCs w:val="24"/>
              </w:rPr>
              <w:t>一</w:t>
            </w:r>
            <w:proofErr w:type="gramEnd"/>
            <w:r w:rsidRPr="00BD3FA9">
              <w:rPr>
                <w:rFonts w:ascii="標楷體" w:eastAsia="標楷體" w:hAnsi="標楷體" w:hint="eastAsia"/>
                <w:szCs w:val="24"/>
              </w:rPr>
              <w:t>學年，任期自當年八月一日起</w:t>
            </w:r>
            <w:r w:rsidRPr="00BD3FA9">
              <w:rPr>
                <w:rFonts w:ascii="標楷體" w:eastAsia="標楷體" w:hAnsi="標楷體" w:hint="eastAsia"/>
                <w:szCs w:val="24"/>
              </w:rPr>
              <w:lastRenderedPageBreak/>
              <w:t>至隔年七月三十一日止。任期內出缺時，</w:t>
            </w:r>
            <w:proofErr w:type="gramStart"/>
            <w:r w:rsidRPr="00BD3FA9">
              <w:rPr>
                <w:rFonts w:ascii="標楷體" w:eastAsia="標楷體" w:hAnsi="標楷體" w:hint="eastAsia"/>
                <w:szCs w:val="24"/>
              </w:rPr>
              <w:t>得補聘</w:t>
            </w:r>
            <w:proofErr w:type="gramEnd"/>
            <w:r w:rsidRPr="00BD3FA9">
              <w:rPr>
                <w:rFonts w:ascii="標楷體" w:eastAsia="標楷體" w:hAnsi="標楷體" w:hint="eastAsia"/>
                <w:szCs w:val="24"/>
              </w:rPr>
              <w:t>(派)</w:t>
            </w:r>
            <w:proofErr w:type="gramStart"/>
            <w:r w:rsidRPr="00BD3FA9">
              <w:rPr>
                <w:rFonts w:ascii="標楷體" w:eastAsia="標楷體" w:hAnsi="標楷體" w:hint="eastAsia"/>
                <w:szCs w:val="24"/>
              </w:rPr>
              <w:t>兼至原</w:t>
            </w:r>
            <w:proofErr w:type="gramEnd"/>
            <w:r w:rsidRPr="00BD3FA9">
              <w:rPr>
                <w:rFonts w:ascii="標楷體" w:eastAsia="標楷體" w:hAnsi="標楷體" w:hint="eastAsia"/>
                <w:szCs w:val="24"/>
              </w:rPr>
              <w:t>任期屆滿之日止。</w:t>
            </w:r>
          </w:p>
        </w:tc>
        <w:tc>
          <w:tcPr>
            <w:tcW w:w="2976" w:type="dxa"/>
            <w:shd w:val="clear" w:color="auto" w:fill="auto"/>
          </w:tcPr>
          <w:p w14:paraId="1E3E46C3" w14:textId="562D60D5" w:rsidR="00D13508" w:rsidRPr="00F64C89" w:rsidRDefault="00AD054B" w:rsidP="00F64C89">
            <w:pPr>
              <w:pStyle w:val="a8"/>
              <w:numPr>
                <w:ilvl w:val="0"/>
                <w:numId w:val="23"/>
              </w:numPr>
              <w:spacing w:line="440" w:lineRule="exact"/>
              <w:ind w:leftChars="0"/>
              <w:rPr>
                <w:rFonts w:ascii="標楷體" w:eastAsia="標楷體" w:hAnsi="標楷體"/>
                <w:szCs w:val="24"/>
              </w:rPr>
            </w:pPr>
            <w:r w:rsidRPr="00F64C89">
              <w:rPr>
                <w:rFonts w:ascii="標楷體" w:eastAsia="標楷體" w:hAnsi="標楷體" w:hint="eastAsia"/>
                <w:szCs w:val="24"/>
              </w:rPr>
              <w:lastRenderedPageBreak/>
              <w:t>依教育部</w:t>
            </w:r>
            <w:r w:rsidR="00C049B1" w:rsidRPr="00F64C89">
              <w:rPr>
                <w:rFonts w:ascii="標楷體" w:eastAsia="標楷體" w:hAnsi="標楷體" w:hint="eastAsia"/>
                <w:szCs w:val="24"/>
              </w:rPr>
              <w:t>國民及學前教育署</w:t>
            </w:r>
            <w:r w:rsidR="00F64C89" w:rsidRPr="00F64C89">
              <w:rPr>
                <w:rFonts w:ascii="標楷體" w:eastAsia="標楷體" w:hAnsi="標楷體" w:hint="eastAsia"/>
                <w:szCs w:val="24"/>
              </w:rPr>
              <w:t>114年9月12日</w:t>
            </w:r>
            <w:proofErr w:type="gramStart"/>
            <w:r w:rsidR="00F64C89" w:rsidRPr="00F64C89">
              <w:rPr>
                <w:rFonts w:ascii="標楷體" w:eastAsia="標楷體" w:hAnsi="標楷體" w:hint="eastAsia"/>
                <w:szCs w:val="24"/>
              </w:rPr>
              <w:t>臺教國署高</w:t>
            </w:r>
            <w:proofErr w:type="gramEnd"/>
            <w:r w:rsidR="00F64C89" w:rsidRPr="00F64C89">
              <w:rPr>
                <w:rFonts w:ascii="標楷體" w:eastAsia="標楷體" w:hAnsi="標楷體" w:hint="eastAsia"/>
                <w:szCs w:val="24"/>
              </w:rPr>
              <w:t>字第1145405279C號</w:t>
            </w:r>
            <w:r w:rsidR="00F64C89" w:rsidRPr="00F64C89">
              <w:rPr>
                <w:rFonts w:ascii="標楷體" w:eastAsia="標楷體" w:hAnsi="標楷體" w:hint="eastAsia"/>
                <w:szCs w:val="24"/>
              </w:rPr>
              <w:t>函意見修正。</w:t>
            </w:r>
          </w:p>
          <w:p w14:paraId="6D4770C0" w14:textId="290D8AD8" w:rsidR="00F64C89" w:rsidRPr="00F64C89" w:rsidRDefault="00F64C89" w:rsidP="00F64C89">
            <w:pPr>
              <w:pStyle w:val="a8"/>
              <w:numPr>
                <w:ilvl w:val="0"/>
                <w:numId w:val="23"/>
              </w:numPr>
              <w:spacing w:line="440" w:lineRule="exact"/>
              <w:ind w:leftChars="0"/>
              <w:rPr>
                <w:rFonts w:ascii="標楷體" w:eastAsia="標楷體" w:hAnsi="標楷體" w:hint="eastAsia"/>
                <w:szCs w:val="24"/>
              </w:rPr>
            </w:pPr>
            <w:r>
              <w:rPr>
                <w:rFonts w:ascii="標楷體" w:eastAsia="標楷體" w:hAnsi="標楷體" w:hint="eastAsia"/>
                <w:szCs w:val="24"/>
              </w:rPr>
              <w:t>衡酌</w:t>
            </w:r>
            <w:r w:rsidR="009714D5">
              <w:rPr>
                <w:rFonts w:ascii="標楷體" w:eastAsia="標楷體" w:hAnsi="標楷體" w:hint="eastAsia"/>
                <w:szCs w:val="24"/>
              </w:rPr>
              <w:t>各縣市工作小組組成慣例，並符合</w:t>
            </w:r>
            <w:r w:rsidR="0073503D" w:rsidRPr="0073503D">
              <w:rPr>
                <w:rFonts w:ascii="標楷體" w:eastAsia="標楷體" w:hAnsi="標楷體" w:hint="eastAsia"/>
                <w:szCs w:val="24"/>
              </w:rPr>
              <w:t>高級中等學校多元入學招生辦法第19條</w:t>
            </w:r>
            <w:r w:rsidR="0073503D">
              <w:rPr>
                <w:rFonts w:ascii="標楷體" w:eastAsia="標楷體" w:hAnsi="標楷體" w:hint="eastAsia"/>
                <w:szCs w:val="24"/>
              </w:rPr>
              <w:t>規定意旨，將本縣學生輔導諮商中心代表異動為中央主管機關代表。</w:t>
            </w:r>
          </w:p>
        </w:tc>
      </w:tr>
      <w:tr w:rsidR="00AD054B" w:rsidRPr="0073503D" w14:paraId="3EBD48AE" w14:textId="77777777" w:rsidTr="00EE3D54">
        <w:tc>
          <w:tcPr>
            <w:tcW w:w="3403" w:type="dxa"/>
            <w:shd w:val="clear" w:color="auto" w:fill="auto"/>
          </w:tcPr>
          <w:p w14:paraId="0B8AA0FE" w14:textId="77777777" w:rsidR="003317CC" w:rsidRPr="003317CC" w:rsidRDefault="003317CC" w:rsidP="003317CC">
            <w:pPr>
              <w:snapToGrid w:val="0"/>
              <w:spacing w:line="400" w:lineRule="exact"/>
              <w:ind w:leftChars="100" w:left="240"/>
              <w:rPr>
                <w:rFonts w:ascii="標楷體" w:eastAsia="標楷體" w:hAnsi="標楷體" w:hint="eastAsia"/>
                <w:szCs w:val="24"/>
              </w:rPr>
            </w:pPr>
            <w:r w:rsidRPr="003317CC">
              <w:rPr>
                <w:rFonts w:ascii="標楷體" w:eastAsia="標楷體" w:hAnsi="標楷體" w:hint="eastAsia"/>
                <w:szCs w:val="24"/>
              </w:rPr>
              <w:t>二、「金門區高級中等學校免試入學委員會」(以下簡稱免試入學委員會)</w:t>
            </w:r>
          </w:p>
          <w:p w14:paraId="604EE04D" w14:textId="77777777" w:rsidR="003317CC" w:rsidRPr="003317CC" w:rsidRDefault="003317CC" w:rsidP="003317CC">
            <w:pPr>
              <w:snapToGrid w:val="0"/>
              <w:spacing w:line="400" w:lineRule="exact"/>
              <w:ind w:leftChars="100" w:left="240"/>
              <w:rPr>
                <w:rFonts w:ascii="標楷體" w:eastAsia="標楷體" w:hAnsi="標楷體" w:hint="eastAsia"/>
                <w:szCs w:val="24"/>
              </w:rPr>
            </w:pPr>
            <w:r w:rsidRPr="003317CC">
              <w:rPr>
                <w:rFonts w:ascii="標楷體" w:eastAsia="標楷體" w:hAnsi="標楷體" w:hint="eastAsia"/>
                <w:szCs w:val="24"/>
              </w:rPr>
              <w:t>(</w:t>
            </w:r>
            <w:proofErr w:type="gramStart"/>
            <w:r w:rsidRPr="003317CC">
              <w:rPr>
                <w:rFonts w:ascii="標楷體" w:eastAsia="標楷體" w:hAnsi="標楷體" w:hint="eastAsia"/>
                <w:szCs w:val="24"/>
              </w:rPr>
              <w:t>一</w:t>
            </w:r>
            <w:proofErr w:type="gramEnd"/>
            <w:r w:rsidRPr="003317CC">
              <w:rPr>
                <w:rFonts w:ascii="標楷體" w:eastAsia="標楷體" w:hAnsi="標楷體" w:hint="eastAsia"/>
                <w:szCs w:val="24"/>
              </w:rPr>
              <w:t>)組織成員</w:t>
            </w:r>
          </w:p>
          <w:p w14:paraId="303BF90B" w14:textId="4CFFD45F" w:rsidR="00AD054B" w:rsidRPr="00D4016E" w:rsidRDefault="003317CC" w:rsidP="003317CC">
            <w:pPr>
              <w:snapToGrid w:val="0"/>
              <w:spacing w:line="400" w:lineRule="exact"/>
              <w:ind w:leftChars="100" w:left="240"/>
              <w:rPr>
                <w:rFonts w:ascii="標楷體" w:eastAsia="標楷體" w:hAnsi="標楷體" w:hint="eastAsia"/>
                <w:szCs w:val="24"/>
              </w:rPr>
            </w:pPr>
            <w:r w:rsidRPr="003317CC">
              <w:rPr>
                <w:rFonts w:ascii="標楷體" w:eastAsia="標楷體" w:hAnsi="標楷體" w:hint="eastAsia"/>
                <w:szCs w:val="24"/>
              </w:rPr>
              <w:t>由本區各高級中等學校校長、各高級中等學校教務主任、各國中校長、教育處代表、縣教師組織代表及學校家長會代表組成</w:t>
            </w:r>
            <w:r w:rsidRPr="006E4F11">
              <w:rPr>
                <w:rFonts w:ascii="標楷體" w:eastAsia="標楷體" w:hAnsi="標楷體" w:hint="eastAsia"/>
                <w:color w:val="FF0000"/>
                <w:szCs w:val="24"/>
                <w:u w:val="single"/>
              </w:rPr>
              <w:t>，其中國民中學校長、教師及家長等代表人數，不得少於委員總人數四分之一，且國民中學校長代表人數不得少於教師組織及家長團體代表人數之總和。</w:t>
            </w:r>
          </w:p>
        </w:tc>
        <w:tc>
          <w:tcPr>
            <w:tcW w:w="3402" w:type="dxa"/>
            <w:shd w:val="clear" w:color="auto" w:fill="auto"/>
          </w:tcPr>
          <w:p w14:paraId="71371B31" w14:textId="77777777" w:rsidR="006E4F11" w:rsidRPr="006E4F11" w:rsidRDefault="006E4F11" w:rsidP="006E4F11">
            <w:pPr>
              <w:snapToGrid w:val="0"/>
              <w:spacing w:line="400" w:lineRule="exact"/>
              <w:ind w:leftChars="100" w:left="240"/>
              <w:rPr>
                <w:rFonts w:ascii="標楷體" w:eastAsia="標楷體" w:hAnsi="標楷體" w:hint="eastAsia"/>
                <w:szCs w:val="24"/>
              </w:rPr>
            </w:pPr>
            <w:r w:rsidRPr="006E4F11">
              <w:rPr>
                <w:rFonts w:ascii="標楷體" w:eastAsia="標楷體" w:hAnsi="標楷體" w:hint="eastAsia"/>
                <w:szCs w:val="24"/>
              </w:rPr>
              <w:t>二、「金門區高級中等學校免試入學委員會」(以下簡稱免試入學委員會)</w:t>
            </w:r>
          </w:p>
          <w:p w14:paraId="6A1B09EE" w14:textId="77777777" w:rsidR="006E4F11" w:rsidRPr="006E4F11" w:rsidRDefault="006E4F11" w:rsidP="006E4F11">
            <w:pPr>
              <w:snapToGrid w:val="0"/>
              <w:spacing w:line="400" w:lineRule="exact"/>
              <w:ind w:leftChars="100" w:left="240"/>
              <w:rPr>
                <w:rFonts w:ascii="標楷體" w:eastAsia="標楷體" w:hAnsi="標楷體" w:hint="eastAsia"/>
                <w:szCs w:val="24"/>
              </w:rPr>
            </w:pPr>
            <w:r w:rsidRPr="006E4F11">
              <w:rPr>
                <w:rFonts w:ascii="標楷體" w:eastAsia="標楷體" w:hAnsi="標楷體" w:hint="eastAsia"/>
                <w:szCs w:val="24"/>
              </w:rPr>
              <w:t>(</w:t>
            </w:r>
            <w:proofErr w:type="gramStart"/>
            <w:r w:rsidRPr="006E4F11">
              <w:rPr>
                <w:rFonts w:ascii="標楷體" w:eastAsia="標楷體" w:hAnsi="標楷體" w:hint="eastAsia"/>
                <w:szCs w:val="24"/>
              </w:rPr>
              <w:t>一</w:t>
            </w:r>
            <w:proofErr w:type="gramEnd"/>
            <w:r w:rsidRPr="006E4F11">
              <w:rPr>
                <w:rFonts w:ascii="標楷體" w:eastAsia="標楷體" w:hAnsi="標楷體" w:hint="eastAsia"/>
                <w:szCs w:val="24"/>
              </w:rPr>
              <w:t>)組織成員</w:t>
            </w:r>
          </w:p>
          <w:p w14:paraId="07CDE956" w14:textId="2A58D54A" w:rsidR="00AD054B" w:rsidRPr="00BD3FA9" w:rsidRDefault="006E4F11" w:rsidP="006E4F11">
            <w:pPr>
              <w:snapToGrid w:val="0"/>
              <w:spacing w:line="400" w:lineRule="exact"/>
              <w:ind w:leftChars="100" w:left="240"/>
              <w:rPr>
                <w:rFonts w:ascii="標楷體" w:eastAsia="標楷體" w:hAnsi="標楷體" w:hint="eastAsia"/>
                <w:szCs w:val="24"/>
              </w:rPr>
            </w:pPr>
            <w:r w:rsidRPr="006E4F11">
              <w:rPr>
                <w:rFonts w:ascii="標楷體" w:eastAsia="標楷體" w:hAnsi="標楷體" w:hint="eastAsia"/>
                <w:szCs w:val="24"/>
              </w:rPr>
              <w:t>由本區各高級中等學校校長、各高級中等學校教務主任、各國中校長、教育處代表、縣教師組織代表及學校家長會代表組成。</w:t>
            </w:r>
          </w:p>
        </w:tc>
        <w:tc>
          <w:tcPr>
            <w:tcW w:w="2976" w:type="dxa"/>
            <w:shd w:val="clear" w:color="auto" w:fill="auto"/>
          </w:tcPr>
          <w:p w14:paraId="017D4B45" w14:textId="78B32B6F" w:rsidR="00F64C89" w:rsidRPr="0073503D" w:rsidRDefault="00F64C89" w:rsidP="0073503D">
            <w:pPr>
              <w:spacing w:line="440" w:lineRule="exact"/>
              <w:rPr>
                <w:rFonts w:ascii="標楷體" w:eastAsia="標楷體" w:hAnsi="標楷體" w:hint="eastAsia"/>
                <w:szCs w:val="24"/>
              </w:rPr>
            </w:pPr>
            <w:r w:rsidRPr="0073503D">
              <w:rPr>
                <w:rFonts w:ascii="標楷體" w:eastAsia="標楷體" w:hAnsi="標楷體" w:hint="eastAsia"/>
                <w:szCs w:val="24"/>
              </w:rPr>
              <w:t>依教育部國民及學前教育署114年9月12日</w:t>
            </w:r>
            <w:proofErr w:type="gramStart"/>
            <w:r w:rsidRPr="0073503D">
              <w:rPr>
                <w:rFonts w:ascii="標楷體" w:eastAsia="標楷體" w:hAnsi="標楷體" w:hint="eastAsia"/>
                <w:szCs w:val="24"/>
              </w:rPr>
              <w:t>臺教國署高</w:t>
            </w:r>
            <w:proofErr w:type="gramEnd"/>
            <w:r w:rsidRPr="0073503D">
              <w:rPr>
                <w:rFonts w:ascii="標楷體" w:eastAsia="標楷體" w:hAnsi="標楷體" w:hint="eastAsia"/>
                <w:szCs w:val="24"/>
              </w:rPr>
              <w:t>字第1145405279C號函意</w:t>
            </w:r>
            <w:r w:rsidR="0073503D" w:rsidRPr="0073503D">
              <w:rPr>
                <w:rFonts w:ascii="標楷體" w:eastAsia="標楷體" w:hAnsi="標楷體" w:hint="eastAsia"/>
                <w:szCs w:val="24"/>
              </w:rPr>
              <w:t>見補充相關文字。</w:t>
            </w:r>
          </w:p>
        </w:tc>
      </w:tr>
    </w:tbl>
    <w:p w14:paraId="43F4BB5D" w14:textId="77777777" w:rsidR="003703A6" w:rsidRPr="00FC6C5C" w:rsidRDefault="003703A6" w:rsidP="00FC6C5C"/>
    <w:sectPr w:rsidR="003703A6" w:rsidRPr="00FC6C5C" w:rsidSect="006D07C3">
      <w:pgSz w:w="11906" w:h="16838"/>
      <w:pgMar w:top="1418" w:right="1418" w:bottom="1418" w:left="1701" w:header="851" w:footer="992" w:gutter="0"/>
      <w:cols w:space="425"/>
      <w:docGrid w:type="lines" w:linePitch="367" w:charSpace="879"/>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39EC09" w14:textId="77777777" w:rsidR="005B3289" w:rsidRDefault="005B3289" w:rsidP="002C06E8">
      <w:r>
        <w:separator/>
      </w:r>
    </w:p>
  </w:endnote>
  <w:endnote w:type="continuationSeparator" w:id="0">
    <w:p w14:paraId="167BC016" w14:textId="77777777" w:rsidR="005B3289" w:rsidRDefault="005B3289" w:rsidP="002C06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標楷體">
    <w:altName w:val="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BiauKai">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49B79D" w14:textId="77777777" w:rsidR="005B3289" w:rsidRDefault="005B3289" w:rsidP="002C06E8">
      <w:r>
        <w:separator/>
      </w:r>
    </w:p>
  </w:footnote>
  <w:footnote w:type="continuationSeparator" w:id="0">
    <w:p w14:paraId="6C2220CA" w14:textId="77777777" w:rsidR="005B3289" w:rsidRDefault="005B3289" w:rsidP="002C06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54EAF"/>
    <w:multiLevelType w:val="hybridMultilevel"/>
    <w:tmpl w:val="C71AC676"/>
    <w:lvl w:ilvl="0" w:tplc="7B840CA0">
      <w:start w:val="1"/>
      <w:numFmt w:val="taiwaneseCountingThousand"/>
      <w:lvlText w:val="第%1條"/>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9495BD9"/>
    <w:multiLevelType w:val="hybridMultilevel"/>
    <w:tmpl w:val="D898E0E2"/>
    <w:lvl w:ilvl="0" w:tplc="4BB27A06">
      <w:start w:val="1"/>
      <w:numFmt w:val="taiwaneseCountingThousand"/>
      <w:suff w:val="nothing"/>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AFB5F62"/>
    <w:multiLevelType w:val="hybridMultilevel"/>
    <w:tmpl w:val="78C8F1E0"/>
    <w:lvl w:ilvl="0" w:tplc="0F7E9D78">
      <w:start w:val="1"/>
      <w:numFmt w:val="taiwaneseCountingThousand"/>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12B4DB8"/>
    <w:multiLevelType w:val="hybridMultilevel"/>
    <w:tmpl w:val="59CA17A6"/>
    <w:lvl w:ilvl="0" w:tplc="7EAC1A46">
      <w:start w:val="1"/>
      <w:numFmt w:val="taiwaneseCountingThousand"/>
      <w:lvlText w:val="第%1條、"/>
      <w:lvlJc w:val="left"/>
      <w:pPr>
        <w:ind w:left="480" w:hanging="480"/>
      </w:pPr>
      <w:rPr>
        <w:rFonts w:ascii="標楷體" w:eastAsia="標楷體" w:hAnsi="標楷體" w:cstheme="minorBidi"/>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D7A187B"/>
    <w:multiLevelType w:val="hybridMultilevel"/>
    <w:tmpl w:val="F1422F0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E776438"/>
    <w:multiLevelType w:val="hybridMultilevel"/>
    <w:tmpl w:val="3C528D28"/>
    <w:lvl w:ilvl="0" w:tplc="8D36B10A">
      <w:start w:val="1"/>
      <w:numFmt w:val="taiwaneseCountingThousand"/>
      <w:suff w:val="nothing"/>
      <w:lvlText w:val="%1、"/>
      <w:lvlJc w:val="left"/>
      <w:pPr>
        <w:ind w:left="0" w:firstLine="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11B3C5B"/>
    <w:multiLevelType w:val="hybridMultilevel"/>
    <w:tmpl w:val="3BBC1EF0"/>
    <w:lvl w:ilvl="0" w:tplc="A600C4AA">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5E86C7A"/>
    <w:multiLevelType w:val="hybridMultilevel"/>
    <w:tmpl w:val="234ED040"/>
    <w:lvl w:ilvl="0" w:tplc="04FA5416">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9A019A2"/>
    <w:multiLevelType w:val="hybridMultilevel"/>
    <w:tmpl w:val="99B2C986"/>
    <w:lvl w:ilvl="0" w:tplc="F7F042F2">
      <w:start w:val="1"/>
      <w:numFmt w:val="taiwaneseCountingThousand"/>
      <w:suff w:val="nothing"/>
      <w:lvlText w:val="%1、"/>
      <w:lvlJc w:val="left"/>
      <w:pPr>
        <w:ind w:left="0" w:firstLine="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B53560B"/>
    <w:multiLevelType w:val="hybridMultilevel"/>
    <w:tmpl w:val="AB3A83C4"/>
    <w:lvl w:ilvl="0" w:tplc="3E2C8FF2">
      <w:start w:val="1"/>
      <w:numFmt w:val="taiwaneseCountingThousand"/>
      <w:lvlText w:val="（%1）"/>
      <w:lvlJc w:val="left"/>
      <w:pPr>
        <w:ind w:left="1800" w:hanging="10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0" w15:restartNumberingAfterBreak="0">
    <w:nsid w:val="2D98661C"/>
    <w:multiLevelType w:val="hybridMultilevel"/>
    <w:tmpl w:val="448AF2F4"/>
    <w:lvl w:ilvl="0" w:tplc="EE18B384">
      <w:start w:val="1"/>
      <w:numFmt w:val="taiwaneseCountingThousand"/>
      <w:suff w:val="nothing"/>
      <w:lvlText w:val="%1、"/>
      <w:lvlJc w:val="left"/>
      <w:pPr>
        <w:ind w:left="0" w:firstLine="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1F37393"/>
    <w:multiLevelType w:val="hybridMultilevel"/>
    <w:tmpl w:val="8C96FE78"/>
    <w:lvl w:ilvl="0" w:tplc="F45E4C58">
      <w:start w:val="1"/>
      <w:numFmt w:val="taiwaneseCountingThousand"/>
      <w:suff w:val="nothing"/>
      <w:lvlText w:val="第%1條"/>
      <w:lvlJc w:val="left"/>
      <w:pPr>
        <w:ind w:left="0" w:firstLine="1135"/>
      </w:pPr>
      <w:rPr>
        <w:rFonts w:hint="default"/>
        <w:lang w:val="en-US"/>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2" w15:restartNumberingAfterBreak="0">
    <w:nsid w:val="3EDE19A5"/>
    <w:multiLevelType w:val="hybridMultilevel"/>
    <w:tmpl w:val="11D6B248"/>
    <w:lvl w:ilvl="0" w:tplc="1F1A74AA">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08616C9"/>
    <w:multiLevelType w:val="hybridMultilevel"/>
    <w:tmpl w:val="4620860E"/>
    <w:lvl w:ilvl="0" w:tplc="C64014B8">
      <w:start w:val="1"/>
      <w:numFmt w:val="taiwaneseCountingThousand"/>
      <w:suff w:val="nothing"/>
      <w:lvlText w:val="%1、"/>
      <w:lvlJc w:val="left"/>
      <w:pPr>
        <w:ind w:left="0" w:firstLine="1135"/>
      </w:pPr>
      <w:rPr>
        <w:rFonts w:hint="default"/>
      </w:rPr>
    </w:lvl>
    <w:lvl w:ilvl="1" w:tplc="04090019" w:tentative="1">
      <w:start w:val="1"/>
      <w:numFmt w:val="ideographTraditional"/>
      <w:lvlText w:val="%2、"/>
      <w:lvlJc w:val="left"/>
      <w:pPr>
        <w:ind w:left="1529" w:hanging="480"/>
      </w:pPr>
    </w:lvl>
    <w:lvl w:ilvl="2" w:tplc="0409001B" w:tentative="1">
      <w:start w:val="1"/>
      <w:numFmt w:val="lowerRoman"/>
      <w:lvlText w:val="%3."/>
      <w:lvlJc w:val="right"/>
      <w:pPr>
        <w:ind w:left="2009" w:hanging="480"/>
      </w:pPr>
    </w:lvl>
    <w:lvl w:ilvl="3" w:tplc="0409000F" w:tentative="1">
      <w:start w:val="1"/>
      <w:numFmt w:val="decimal"/>
      <w:lvlText w:val="%4."/>
      <w:lvlJc w:val="left"/>
      <w:pPr>
        <w:ind w:left="2489" w:hanging="480"/>
      </w:pPr>
    </w:lvl>
    <w:lvl w:ilvl="4" w:tplc="04090019" w:tentative="1">
      <w:start w:val="1"/>
      <w:numFmt w:val="ideographTraditional"/>
      <w:lvlText w:val="%5、"/>
      <w:lvlJc w:val="left"/>
      <w:pPr>
        <w:ind w:left="2969" w:hanging="480"/>
      </w:pPr>
    </w:lvl>
    <w:lvl w:ilvl="5" w:tplc="0409001B" w:tentative="1">
      <w:start w:val="1"/>
      <w:numFmt w:val="lowerRoman"/>
      <w:lvlText w:val="%6."/>
      <w:lvlJc w:val="right"/>
      <w:pPr>
        <w:ind w:left="3449" w:hanging="480"/>
      </w:pPr>
    </w:lvl>
    <w:lvl w:ilvl="6" w:tplc="0409000F" w:tentative="1">
      <w:start w:val="1"/>
      <w:numFmt w:val="decimal"/>
      <w:lvlText w:val="%7."/>
      <w:lvlJc w:val="left"/>
      <w:pPr>
        <w:ind w:left="3929" w:hanging="480"/>
      </w:pPr>
    </w:lvl>
    <w:lvl w:ilvl="7" w:tplc="04090019" w:tentative="1">
      <w:start w:val="1"/>
      <w:numFmt w:val="ideographTraditional"/>
      <w:lvlText w:val="%8、"/>
      <w:lvlJc w:val="left"/>
      <w:pPr>
        <w:ind w:left="4409" w:hanging="480"/>
      </w:pPr>
    </w:lvl>
    <w:lvl w:ilvl="8" w:tplc="0409001B" w:tentative="1">
      <w:start w:val="1"/>
      <w:numFmt w:val="lowerRoman"/>
      <w:lvlText w:val="%9."/>
      <w:lvlJc w:val="right"/>
      <w:pPr>
        <w:ind w:left="4889" w:hanging="480"/>
      </w:pPr>
    </w:lvl>
  </w:abstractNum>
  <w:abstractNum w:abstractNumId="14" w15:restartNumberingAfterBreak="0">
    <w:nsid w:val="4FB92F2B"/>
    <w:multiLevelType w:val="hybridMultilevel"/>
    <w:tmpl w:val="F5FA0A66"/>
    <w:lvl w:ilvl="0" w:tplc="AFEEE968">
      <w:start w:val="1"/>
      <w:numFmt w:val="taiwaneseCountingThousand"/>
      <w:suff w:val="nothing"/>
      <w:lvlText w:val="%1、"/>
      <w:lvlJc w:val="left"/>
      <w:pPr>
        <w:ind w:left="0" w:firstLine="0"/>
      </w:pPr>
      <w:rPr>
        <w:rFonts w:ascii="標楷體" w:eastAsia="標楷體" w:hAnsi="標楷體" w:cstheme="minorBidi" w:hint="eastAsia"/>
        <w:lang w:val="en-US"/>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6816D48"/>
    <w:multiLevelType w:val="hybridMultilevel"/>
    <w:tmpl w:val="513E0700"/>
    <w:lvl w:ilvl="0" w:tplc="3EEEA938">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D98533E"/>
    <w:multiLevelType w:val="hybridMultilevel"/>
    <w:tmpl w:val="B8F893E6"/>
    <w:lvl w:ilvl="0" w:tplc="2EB8C66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74465CD"/>
    <w:multiLevelType w:val="hybridMultilevel"/>
    <w:tmpl w:val="6074C150"/>
    <w:lvl w:ilvl="0" w:tplc="9D9AA05C">
      <w:start w:val="1"/>
      <w:numFmt w:val="taiwaneseCountingThousand"/>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BB30CF7"/>
    <w:multiLevelType w:val="hybridMultilevel"/>
    <w:tmpl w:val="09A665A8"/>
    <w:lvl w:ilvl="0" w:tplc="80B635D2">
      <w:start w:val="1"/>
      <w:numFmt w:val="taiwaneseCountingThousand"/>
      <w:lvlText w:val="（%1）"/>
      <w:lvlJc w:val="left"/>
      <w:pPr>
        <w:ind w:left="1800" w:hanging="10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9" w15:restartNumberingAfterBreak="0">
    <w:nsid w:val="6F4F6ACE"/>
    <w:multiLevelType w:val="hybridMultilevel"/>
    <w:tmpl w:val="522E030C"/>
    <w:lvl w:ilvl="0" w:tplc="F576626C">
      <w:start w:val="1"/>
      <w:numFmt w:val="taiwaneseCountingThousand"/>
      <w:suff w:val="nothing"/>
      <w:lvlText w:val="%1、"/>
      <w:lvlJc w:val="left"/>
      <w:pPr>
        <w:ind w:left="0" w:firstLine="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0EA112D"/>
    <w:multiLevelType w:val="hybridMultilevel"/>
    <w:tmpl w:val="EFC4F7AA"/>
    <w:lvl w:ilvl="0" w:tplc="4900D41C">
      <w:start w:val="1"/>
      <w:numFmt w:val="taiwaneseCountingThousand"/>
      <w:suff w:val="nothing"/>
      <w:lvlText w:val="%1、"/>
      <w:lvlJc w:val="left"/>
      <w:pPr>
        <w:ind w:left="0" w:firstLine="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9161C14"/>
    <w:multiLevelType w:val="hybridMultilevel"/>
    <w:tmpl w:val="0644A2D4"/>
    <w:lvl w:ilvl="0" w:tplc="5F967BA0">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CB21F5E"/>
    <w:multiLevelType w:val="hybridMultilevel"/>
    <w:tmpl w:val="789218EA"/>
    <w:lvl w:ilvl="0" w:tplc="397A8896">
      <w:start w:val="2"/>
      <w:numFmt w:val="taiwaneseCountingThousand"/>
      <w:lvlText w:val="（%1）"/>
      <w:lvlJc w:val="left"/>
      <w:pPr>
        <w:ind w:left="1005" w:hanging="100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7CF51B60"/>
    <w:multiLevelType w:val="hybridMultilevel"/>
    <w:tmpl w:val="E1D65556"/>
    <w:lvl w:ilvl="0" w:tplc="DE6216A4">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num w:numId="1">
    <w:abstractNumId w:val="3"/>
  </w:num>
  <w:num w:numId="2">
    <w:abstractNumId w:val="10"/>
  </w:num>
  <w:num w:numId="3">
    <w:abstractNumId w:val="4"/>
  </w:num>
  <w:num w:numId="4">
    <w:abstractNumId w:val="0"/>
  </w:num>
  <w:num w:numId="5">
    <w:abstractNumId w:val="20"/>
  </w:num>
  <w:num w:numId="6">
    <w:abstractNumId w:val="8"/>
  </w:num>
  <w:num w:numId="7">
    <w:abstractNumId w:val="11"/>
  </w:num>
  <w:num w:numId="8">
    <w:abstractNumId w:val="23"/>
  </w:num>
  <w:num w:numId="9">
    <w:abstractNumId w:val="13"/>
  </w:num>
  <w:num w:numId="10">
    <w:abstractNumId w:val="2"/>
  </w:num>
  <w:num w:numId="11">
    <w:abstractNumId w:val="21"/>
  </w:num>
  <w:num w:numId="12">
    <w:abstractNumId w:val="6"/>
  </w:num>
  <w:num w:numId="13">
    <w:abstractNumId w:val="22"/>
  </w:num>
  <w:num w:numId="14">
    <w:abstractNumId w:val="19"/>
  </w:num>
  <w:num w:numId="15">
    <w:abstractNumId w:val="5"/>
  </w:num>
  <w:num w:numId="16">
    <w:abstractNumId w:val="12"/>
  </w:num>
  <w:num w:numId="17">
    <w:abstractNumId w:val="17"/>
  </w:num>
  <w:num w:numId="18">
    <w:abstractNumId w:val="14"/>
  </w:num>
  <w:num w:numId="19">
    <w:abstractNumId w:val="16"/>
  </w:num>
  <w:num w:numId="20">
    <w:abstractNumId w:val="18"/>
  </w:num>
  <w:num w:numId="21">
    <w:abstractNumId w:val="9"/>
  </w:num>
  <w:num w:numId="22">
    <w:abstractNumId w:val="1"/>
  </w:num>
  <w:num w:numId="23">
    <w:abstractNumId w:val="7"/>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482"/>
  <w:drawingGridHorizontalSpacing w:val="122"/>
  <w:drawingGridVerticalSpacing w:val="367"/>
  <w:displayHorizontalDrawingGridEvery w:val="0"/>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7005"/>
    <w:rsid w:val="00001E9C"/>
    <w:rsid w:val="00017D3B"/>
    <w:rsid w:val="00025126"/>
    <w:rsid w:val="00026ABA"/>
    <w:rsid w:val="0002703B"/>
    <w:rsid w:val="00040162"/>
    <w:rsid w:val="000504E1"/>
    <w:rsid w:val="0005684C"/>
    <w:rsid w:val="00060E34"/>
    <w:rsid w:val="00070F4B"/>
    <w:rsid w:val="00077015"/>
    <w:rsid w:val="0009296F"/>
    <w:rsid w:val="000953CF"/>
    <w:rsid w:val="000958B0"/>
    <w:rsid w:val="00097DED"/>
    <w:rsid w:val="000B6ACC"/>
    <w:rsid w:val="000C0288"/>
    <w:rsid w:val="000C11C0"/>
    <w:rsid w:val="000D356A"/>
    <w:rsid w:val="000D6E46"/>
    <w:rsid w:val="000E5714"/>
    <w:rsid w:val="00101423"/>
    <w:rsid w:val="001067B2"/>
    <w:rsid w:val="00110373"/>
    <w:rsid w:val="00130333"/>
    <w:rsid w:val="00132AF8"/>
    <w:rsid w:val="00134751"/>
    <w:rsid w:val="00136FD6"/>
    <w:rsid w:val="00140198"/>
    <w:rsid w:val="00140ECF"/>
    <w:rsid w:val="0014583D"/>
    <w:rsid w:val="00146798"/>
    <w:rsid w:val="00164BA6"/>
    <w:rsid w:val="00164D05"/>
    <w:rsid w:val="00176216"/>
    <w:rsid w:val="00192A4D"/>
    <w:rsid w:val="00195417"/>
    <w:rsid w:val="001C4CC7"/>
    <w:rsid w:val="001D44F1"/>
    <w:rsid w:val="001D5D53"/>
    <w:rsid w:val="001F08BB"/>
    <w:rsid w:val="00213979"/>
    <w:rsid w:val="002256FC"/>
    <w:rsid w:val="00227D0C"/>
    <w:rsid w:val="002325B4"/>
    <w:rsid w:val="0023346C"/>
    <w:rsid w:val="00247BAF"/>
    <w:rsid w:val="00261DC8"/>
    <w:rsid w:val="00275CD3"/>
    <w:rsid w:val="00277633"/>
    <w:rsid w:val="00277EBD"/>
    <w:rsid w:val="002855C2"/>
    <w:rsid w:val="002A1E64"/>
    <w:rsid w:val="002A1FAA"/>
    <w:rsid w:val="002A2D07"/>
    <w:rsid w:val="002A6EF8"/>
    <w:rsid w:val="002C06E8"/>
    <w:rsid w:val="002C1AAF"/>
    <w:rsid w:val="002D40E8"/>
    <w:rsid w:val="002E04A5"/>
    <w:rsid w:val="002E0590"/>
    <w:rsid w:val="00304CF1"/>
    <w:rsid w:val="00317849"/>
    <w:rsid w:val="00324B6E"/>
    <w:rsid w:val="003276E3"/>
    <w:rsid w:val="003317CC"/>
    <w:rsid w:val="00332E15"/>
    <w:rsid w:val="003431C0"/>
    <w:rsid w:val="00343738"/>
    <w:rsid w:val="00344605"/>
    <w:rsid w:val="00351A1F"/>
    <w:rsid w:val="00355618"/>
    <w:rsid w:val="003703A6"/>
    <w:rsid w:val="0039233B"/>
    <w:rsid w:val="0039326F"/>
    <w:rsid w:val="003B3E12"/>
    <w:rsid w:val="003B7005"/>
    <w:rsid w:val="003C51F1"/>
    <w:rsid w:val="003C6617"/>
    <w:rsid w:val="003E0499"/>
    <w:rsid w:val="003F6794"/>
    <w:rsid w:val="004161AA"/>
    <w:rsid w:val="004333DE"/>
    <w:rsid w:val="00461CC8"/>
    <w:rsid w:val="00471128"/>
    <w:rsid w:val="00476A38"/>
    <w:rsid w:val="00476E91"/>
    <w:rsid w:val="00480C10"/>
    <w:rsid w:val="00491E53"/>
    <w:rsid w:val="00493C2D"/>
    <w:rsid w:val="004A5800"/>
    <w:rsid w:val="004B1EBF"/>
    <w:rsid w:val="004C4798"/>
    <w:rsid w:val="004C4D55"/>
    <w:rsid w:val="005060C4"/>
    <w:rsid w:val="005068FB"/>
    <w:rsid w:val="005123A6"/>
    <w:rsid w:val="0054247E"/>
    <w:rsid w:val="0056005F"/>
    <w:rsid w:val="00564C4F"/>
    <w:rsid w:val="00565CE5"/>
    <w:rsid w:val="005669ED"/>
    <w:rsid w:val="005769F7"/>
    <w:rsid w:val="005841F3"/>
    <w:rsid w:val="005A21ED"/>
    <w:rsid w:val="005A6BEA"/>
    <w:rsid w:val="005B3289"/>
    <w:rsid w:val="005F004F"/>
    <w:rsid w:val="005F0483"/>
    <w:rsid w:val="005F0E91"/>
    <w:rsid w:val="005F3ADB"/>
    <w:rsid w:val="00601070"/>
    <w:rsid w:val="00610A1D"/>
    <w:rsid w:val="0061182E"/>
    <w:rsid w:val="006139D0"/>
    <w:rsid w:val="00621BD4"/>
    <w:rsid w:val="00643EF5"/>
    <w:rsid w:val="006455A1"/>
    <w:rsid w:val="006507D5"/>
    <w:rsid w:val="00657417"/>
    <w:rsid w:val="00687AD8"/>
    <w:rsid w:val="006B6DED"/>
    <w:rsid w:val="006C2075"/>
    <w:rsid w:val="006D07C3"/>
    <w:rsid w:val="006E2A9E"/>
    <w:rsid w:val="006E4F11"/>
    <w:rsid w:val="006F373A"/>
    <w:rsid w:val="00707DFC"/>
    <w:rsid w:val="00726615"/>
    <w:rsid w:val="0073503D"/>
    <w:rsid w:val="00737313"/>
    <w:rsid w:val="00770AFC"/>
    <w:rsid w:val="0077479D"/>
    <w:rsid w:val="00782B6F"/>
    <w:rsid w:val="007A4A73"/>
    <w:rsid w:val="007A5B1B"/>
    <w:rsid w:val="007B69AE"/>
    <w:rsid w:val="007C6ED1"/>
    <w:rsid w:val="007E6375"/>
    <w:rsid w:val="007E7098"/>
    <w:rsid w:val="007F24E6"/>
    <w:rsid w:val="008046C7"/>
    <w:rsid w:val="00804B5E"/>
    <w:rsid w:val="008144F7"/>
    <w:rsid w:val="0081613E"/>
    <w:rsid w:val="00821E94"/>
    <w:rsid w:val="00827F7D"/>
    <w:rsid w:val="00835082"/>
    <w:rsid w:val="00871BC7"/>
    <w:rsid w:val="008732E4"/>
    <w:rsid w:val="008822AB"/>
    <w:rsid w:val="0089568F"/>
    <w:rsid w:val="008A52F0"/>
    <w:rsid w:val="008C2B28"/>
    <w:rsid w:val="008C5D28"/>
    <w:rsid w:val="008E1621"/>
    <w:rsid w:val="008F68F7"/>
    <w:rsid w:val="00917ACD"/>
    <w:rsid w:val="00935DA3"/>
    <w:rsid w:val="00936B85"/>
    <w:rsid w:val="00940F68"/>
    <w:rsid w:val="00950733"/>
    <w:rsid w:val="00950F27"/>
    <w:rsid w:val="0095515F"/>
    <w:rsid w:val="009674FE"/>
    <w:rsid w:val="0097072D"/>
    <w:rsid w:val="009714D5"/>
    <w:rsid w:val="009746FE"/>
    <w:rsid w:val="009917B1"/>
    <w:rsid w:val="009C4FBC"/>
    <w:rsid w:val="009D07C9"/>
    <w:rsid w:val="009D420D"/>
    <w:rsid w:val="009E03A5"/>
    <w:rsid w:val="009E48E2"/>
    <w:rsid w:val="009E534E"/>
    <w:rsid w:val="009F2C02"/>
    <w:rsid w:val="009F54E4"/>
    <w:rsid w:val="00A135B7"/>
    <w:rsid w:val="00A2615F"/>
    <w:rsid w:val="00A4191F"/>
    <w:rsid w:val="00A57BEF"/>
    <w:rsid w:val="00A633EC"/>
    <w:rsid w:val="00A65052"/>
    <w:rsid w:val="00A95E2B"/>
    <w:rsid w:val="00A975DA"/>
    <w:rsid w:val="00AA22FB"/>
    <w:rsid w:val="00AA762B"/>
    <w:rsid w:val="00AD054B"/>
    <w:rsid w:val="00AD1144"/>
    <w:rsid w:val="00AE26B7"/>
    <w:rsid w:val="00AE5A97"/>
    <w:rsid w:val="00B14DE4"/>
    <w:rsid w:val="00B36996"/>
    <w:rsid w:val="00B46A20"/>
    <w:rsid w:val="00B505FB"/>
    <w:rsid w:val="00B531AF"/>
    <w:rsid w:val="00B5596A"/>
    <w:rsid w:val="00B577D5"/>
    <w:rsid w:val="00B727D3"/>
    <w:rsid w:val="00B80757"/>
    <w:rsid w:val="00B9489C"/>
    <w:rsid w:val="00BB066E"/>
    <w:rsid w:val="00BB084E"/>
    <w:rsid w:val="00BB5746"/>
    <w:rsid w:val="00BD1A4E"/>
    <w:rsid w:val="00BD3FA9"/>
    <w:rsid w:val="00BD5FD9"/>
    <w:rsid w:val="00BD629F"/>
    <w:rsid w:val="00BE0E7E"/>
    <w:rsid w:val="00BF3240"/>
    <w:rsid w:val="00BF548A"/>
    <w:rsid w:val="00C00975"/>
    <w:rsid w:val="00C049B1"/>
    <w:rsid w:val="00C079A6"/>
    <w:rsid w:val="00C2456E"/>
    <w:rsid w:val="00C262B9"/>
    <w:rsid w:val="00C2775A"/>
    <w:rsid w:val="00C35F7C"/>
    <w:rsid w:val="00C62695"/>
    <w:rsid w:val="00C6795E"/>
    <w:rsid w:val="00C704AB"/>
    <w:rsid w:val="00C710F6"/>
    <w:rsid w:val="00C71784"/>
    <w:rsid w:val="00C85611"/>
    <w:rsid w:val="00C963EF"/>
    <w:rsid w:val="00CA5CCE"/>
    <w:rsid w:val="00CA7C75"/>
    <w:rsid w:val="00CB49B2"/>
    <w:rsid w:val="00CB73B9"/>
    <w:rsid w:val="00CC781D"/>
    <w:rsid w:val="00CC7A50"/>
    <w:rsid w:val="00CD708A"/>
    <w:rsid w:val="00CD7FA6"/>
    <w:rsid w:val="00D13508"/>
    <w:rsid w:val="00D160BC"/>
    <w:rsid w:val="00D216D8"/>
    <w:rsid w:val="00D30C49"/>
    <w:rsid w:val="00D4016E"/>
    <w:rsid w:val="00D420CF"/>
    <w:rsid w:val="00D42F74"/>
    <w:rsid w:val="00D63E8C"/>
    <w:rsid w:val="00D805C1"/>
    <w:rsid w:val="00D8468E"/>
    <w:rsid w:val="00DB378B"/>
    <w:rsid w:val="00DD1874"/>
    <w:rsid w:val="00E02B91"/>
    <w:rsid w:val="00E05E3D"/>
    <w:rsid w:val="00E07623"/>
    <w:rsid w:val="00E10FE6"/>
    <w:rsid w:val="00E17FE5"/>
    <w:rsid w:val="00E26990"/>
    <w:rsid w:val="00E573A1"/>
    <w:rsid w:val="00E64EF4"/>
    <w:rsid w:val="00E7413F"/>
    <w:rsid w:val="00E775BB"/>
    <w:rsid w:val="00E77DC4"/>
    <w:rsid w:val="00EA51A2"/>
    <w:rsid w:val="00ED77BB"/>
    <w:rsid w:val="00F07B7F"/>
    <w:rsid w:val="00F15558"/>
    <w:rsid w:val="00F26253"/>
    <w:rsid w:val="00F35D68"/>
    <w:rsid w:val="00F54439"/>
    <w:rsid w:val="00F61B40"/>
    <w:rsid w:val="00F62AAD"/>
    <w:rsid w:val="00F63DAC"/>
    <w:rsid w:val="00F64C89"/>
    <w:rsid w:val="00F71B17"/>
    <w:rsid w:val="00F8552D"/>
    <w:rsid w:val="00F96209"/>
    <w:rsid w:val="00FA6F3B"/>
    <w:rsid w:val="00FC25FF"/>
    <w:rsid w:val="00FC6C5C"/>
    <w:rsid w:val="00FC77D3"/>
    <w:rsid w:val="00FC795F"/>
    <w:rsid w:val="00FE1CC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F4BAED"/>
  <w15:docId w15:val="{475C450F-621E-4D2E-92F0-7B91D679D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6C5C"/>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C06E8"/>
    <w:pPr>
      <w:tabs>
        <w:tab w:val="center" w:pos="4153"/>
        <w:tab w:val="right" w:pos="8306"/>
      </w:tabs>
      <w:snapToGrid w:val="0"/>
    </w:pPr>
    <w:rPr>
      <w:sz w:val="20"/>
      <w:szCs w:val="20"/>
    </w:rPr>
  </w:style>
  <w:style w:type="character" w:customStyle="1" w:styleId="a4">
    <w:name w:val="頁首 字元"/>
    <w:basedOn w:val="a0"/>
    <w:link w:val="a3"/>
    <w:uiPriority w:val="99"/>
    <w:rsid w:val="002C06E8"/>
    <w:rPr>
      <w:sz w:val="20"/>
      <w:szCs w:val="20"/>
    </w:rPr>
  </w:style>
  <w:style w:type="paragraph" w:styleId="a5">
    <w:name w:val="footer"/>
    <w:basedOn w:val="a"/>
    <w:link w:val="a6"/>
    <w:uiPriority w:val="99"/>
    <w:unhideWhenUsed/>
    <w:rsid w:val="002C06E8"/>
    <w:pPr>
      <w:tabs>
        <w:tab w:val="center" w:pos="4153"/>
        <w:tab w:val="right" w:pos="8306"/>
      </w:tabs>
      <w:snapToGrid w:val="0"/>
    </w:pPr>
    <w:rPr>
      <w:sz w:val="20"/>
      <w:szCs w:val="20"/>
    </w:rPr>
  </w:style>
  <w:style w:type="character" w:customStyle="1" w:styleId="a6">
    <w:name w:val="頁尾 字元"/>
    <w:basedOn w:val="a0"/>
    <w:link w:val="a5"/>
    <w:uiPriority w:val="99"/>
    <w:rsid w:val="002C06E8"/>
    <w:rPr>
      <w:sz w:val="20"/>
      <w:szCs w:val="20"/>
    </w:rPr>
  </w:style>
  <w:style w:type="table" w:styleId="a7">
    <w:name w:val="Table Grid"/>
    <w:basedOn w:val="a1"/>
    <w:uiPriority w:val="59"/>
    <w:rsid w:val="002C06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6F373A"/>
    <w:pPr>
      <w:ind w:leftChars="200" w:left="480"/>
    </w:pPr>
  </w:style>
  <w:style w:type="paragraph" w:styleId="a9">
    <w:name w:val="Balloon Text"/>
    <w:basedOn w:val="a"/>
    <w:link w:val="aa"/>
    <w:uiPriority w:val="99"/>
    <w:semiHidden/>
    <w:unhideWhenUsed/>
    <w:rsid w:val="008144F7"/>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8144F7"/>
    <w:rPr>
      <w:rFonts w:asciiTheme="majorHAnsi" w:eastAsiaTheme="majorEastAsia" w:hAnsiTheme="majorHAnsi" w:cstheme="majorBidi"/>
      <w:sz w:val="18"/>
      <w:szCs w:val="18"/>
    </w:rPr>
  </w:style>
  <w:style w:type="paragraph" w:customStyle="1" w:styleId="Level1">
    <w:name w:val="Level1"/>
    <w:basedOn w:val="a"/>
    <w:qFormat/>
    <w:rsid w:val="00804B5E"/>
    <w:pPr>
      <w:widowControl/>
      <w:spacing w:line="276" w:lineRule="auto"/>
      <w:ind w:leftChars="150" w:left="350" w:hangingChars="200" w:hanging="200"/>
      <w:jc w:val="both"/>
    </w:pPr>
    <w:rPr>
      <w:rFonts w:ascii="Times New Roman" w:eastAsia="標楷體" w:hAnsi="Times New Roman" w:cs="Calibri"/>
      <w:kern w:val="0"/>
      <w:sz w:val="26"/>
      <w:szCs w:val="26"/>
    </w:rPr>
  </w:style>
  <w:style w:type="paragraph" w:customStyle="1" w:styleId="Level2">
    <w:name w:val="Level2"/>
    <w:basedOn w:val="Level1"/>
    <w:qFormat/>
    <w:rsid w:val="00804B5E"/>
    <w:pPr>
      <w:widowControl w:val="0"/>
      <w:pBdr>
        <w:top w:val="nil"/>
        <w:left w:val="nil"/>
        <w:bottom w:val="nil"/>
        <w:right w:val="nil"/>
        <w:between w:val="nil"/>
      </w:pBdr>
      <w:ind w:leftChars="350" w:left="525" w:hangingChars="175" w:hanging="175"/>
    </w:pPr>
    <w:rPr>
      <w:rFonts w:cs="BiauKai"/>
      <w:color w:val="000000"/>
    </w:rPr>
  </w:style>
  <w:style w:type="paragraph" w:customStyle="1" w:styleId="L2-context">
    <w:name w:val="L2-context"/>
    <w:basedOn w:val="a"/>
    <w:qFormat/>
    <w:rsid w:val="00804B5E"/>
    <w:pPr>
      <w:spacing w:line="276" w:lineRule="auto"/>
      <w:ind w:leftChars="550" w:left="550"/>
      <w:jc w:val="both"/>
    </w:pPr>
    <w:rPr>
      <w:rFonts w:ascii="新細明體" w:eastAsia="標楷體" w:hAnsi="新細明體" w:cs="新細明體"/>
      <w:kern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3E7B91-48B2-4FBD-A338-49BD19783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1122</TotalTime>
  <Pages>2</Pages>
  <Words>183</Words>
  <Characters>1046</Characters>
  <Application>Microsoft Office Word</Application>
  <DocSecurity>0</DocSecurity>
  <Lines>8</Lines>
  <Paragraphs>2</Paragraphs>
  <ScaleCrop>false</ScaleCrop>
  <Company>Microsoft</Company>
  <LinksUpToDate>false</LinksUpToDate>
  <CharactersWithSpaces>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Ross Yang</cp:lastModifiedBy>
  <cp:revision>174</cp:revision>
  <cp:lastPrinted>2019-04-10T05:42:00Z</cp:lastPrinted>
  <dcterms:created xsi:type="dcterms:W3CDTF">2018-06-20T01:19:00Z</dcterms:created>
  <dcterms:modified xsi:type="dcterms:W3CDTF">2025-10-20T02:07:00Z</dcterms:modified>
</cp:coreProperties>
</file>